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89B" w:rsidRPr="00CE0AFF" w:rsidRDefault="000B3EB4">
      <w:pPr>
        <w:rPr>
          <w:b/>
          <w:bCs/>
          <w:sz w:val="26"/>
          <w:szCs w:val="26"/>
        </w:rPr>
      </w:pPr>
      <w:r w:rsidRPr="00CE0AFF">
        <w:rPr>
          <w:b/>
          <w:bCs/>
          <w:sz w:val="26"/>
          <w:szCs w:val="26"/>
        </w:rPr>
        <w:t>REPAGAS amplía su catálogo incluyendo</w:t>
      </w:r>
      <w:r w:rsidR="00CE0AFF" w:rsidRPr="00CE0AFF">
        <w:rPr>
          <w:b/>
          <w:bCs/>
          <w:sz w:val="26"/>
          <w:szCs w:val="26"/>
        </w:rPr>
        <w:t xml:space="preserve"> líneas de</w:t>
      </w:r>
      <w:r w:rsidRPr="00CE0AFF">
        <w:rPr>
          <w:b/>
          <w:bCs/>
          <w:sz w:val="26"/>
          <w:szCs w:val="26"/>
        </w:rPr>
        <w:t xml:space="preserve"> refrigeración y lavado.</w:t>
      </w:r>
    </w:p>
    <w:p w:rsidR="00CE0AFF" w:rsidRPr="00CE0AFF" w:rsidRDefault="000B3EB4" w:rsidP="000B3EB4">
      <w:pPr>
        <w:rPr>
          <w:sz w:val="26"/>
          <w:szCs w:val="26"/>
        </w:rPr>
      </w:pPr>
      <w:r w:rsidRPr="00CE0AFF">
        <w:rPr>
          <w:sz w:val="26"/>
          <w:szCs w:val="26"/>
        </w:rPr>
        <w:t>Tras 48 años dedicados a la fabricación de maquinaria de hostelería con productos de cocción</w:t>
      </w:r>
      <w:r w:rsidR="00114CF4">
        <w:rPr>
          <w:sz w:val="26"/>
          <w:szCs w:val="26"/>
        </w:rPr>
        <w:t>,</w:t>
      </w:r>
      <w:r w:rsidRPr="00CE0AFF">
        <w:rPr>
          <w:sz w:val="26"/>
          <w:szCs w:val="26"/>
        </w:rPr>
        <w:t xml:space="preserve"> y debido a la escucha activa de las necesidades de sus clientes</w:t>
      </w:r>
      <w:r w:rsidR="00114CF4">
        <w:rPr>
          <w:sz w:val="26"/>
          <w:szCs w:val="26"/>
        </w:rPr>
        <w:t>,</w:t>
      </w:r>
      <w:r w:rsidRPr="00CE0AFF">
        <w:rPr>
          <w:sz w:val="26"/>
          <w:szCs w:val="26"/>
        </w:rPr>
        <w:t xml:space="preserve"> </w:t>
      </w:r>
      <w:r w:rsidR="00114CF4">
        <w:rPr>
          <w:sz w:val="26"/>
          <w:szCs w:val="26"/>
        </w:rPr>
        <w:t>REPAGAS amplía</w:t>
      </w:r>
      <w:r w:rsidRPr="00CE0AFF">
        <w:rPr>
          <w:sz w:val="26"/>
          <w:szCs w:val="26"/>
        </w:rPr>
        <w:t xml:space="preserve"> su gama de producto con nuevo equipamiento de frío y lavado industrial.</w:t>
      </w:r>
    </w:p>
    <w:p w:rsidR="009337C5" w:rsidRDefault="000B3EB4" w:rsidP="000B3EB4">
      <w:r>
        <w:t xml:space="preserve">Desde que REPAGAS surge como empresa fabricante de equipamiento para hostelería se ha caracterizado por tener impreso es sus valores el foco en el cliente. </w:t>
      </w:r>
      <w:r w:rsidR="009337C5">
        <w:t xml:space="preserve">En su dilatada experiencia </w:t>
      </w:r>
      <w:r w:rsidR="00114CF4">
        <w:t xml:space="preserve">han comprobado que, </w:t>
      </w:r>
      <w:r w:rsidR="009337C5">
        <w:t xml:space="preserve">cada vez más, lo usuarios reclamaban encontrar un servicio integral que cubriera todas las necesidades de producto con la misma calidad y garantías que la empresa </w:t>
      </w:r>
      <w:r w:rsidR="00114CF4">
        <w:t>lleva ofreciendo durante 48 años</w:t>
      </w:r>
      <w:r w:rsidR="009337C5">
        <w:t>.  Por ello, amplía su catálogo introduciendo maquinaria de refrigeración y lavado.</w:t>
      </w:r>
    </w:p>
    <w:p w:rsidR="000B3EB4" w:rsidRPr="009337C5" w:rsidRDefault="009337C5" w:rsidP="009337C5">
      <w:r>
        <w:t xml:space="preserve">En palabras de Sergio Isabel, su director comercial: </w:t>
      </w:r>
      <w:r w:rsidR="000B3EB4">
        <w:rPr>
          <w:i/>
          <w:iCs/>
        </w:rPr>
        <w:t xml:space="preserve">“Para REPAGAS, ampliar nuestra oferta de producto disponible incorporando las líneas de refrigeración y lavado es un paso </w:t>
      </w:r>
      <w:proofErr w:type="gramStart"/>
      <w:r w:rsidR="000B3EB4">
        <w:rPr>
          <w:i/>
          <w:iCs/>
        </w:rPr>
        <w:t>necesario</w:t>
      </w:r>
      <w:proofErr w:type="gramEnd"/>
      <w:r w:rsidR="000B3EB4">
        <w:rPr>
          <w:i/>
          <w:iCs/>
        </w:rPr>
        <w:t xml:space="preserve"> pero también lógico. En un mercado cada vez más global en el que los productos se igualan y los precios cada vez se ajustan más, son el servicio y la atención los valores que marcan la diferencia. Nuestros clientes, acostumbrados a confiar durante décadas en la cocción que les ha hecho crecer, buscan la misma respuesta y tranquilidad para el resto de </w:t>
      </w:r>
      <w:proofErr w:type="gramStart"/>
      <w:r w:rsidR="000B3EB4">
        <w:rPr>
          <w:i/>
          <w:iCs/>
        </w:rPr>
        <w:t>equipos</w:t>
      </w:r>
      <w:proofErr w:type="gramEnd"/>
      <w:r w:rsidR="000B3EB4">
        <w:rPr>
          <w:i/>
          <w:iCs/>
        </w:rPr>
        <w:t xml:space="preserve"> que consumen”.</w:t>
      </w:r>
    </w:p>
    <w:p w:rsidR="009337C5" w:rsidRDefault="00585A64" w:rsidP="000B3EB4">
      <w:pPr>
        <w:pStyle w:val="xmsonormal"/>
        <w:jc w:val="both"/>
      </w:pPr>
      <w:r>
        <w:t xml:space="preserve">Dentro de estas nuevas gamas el profesional podrá encontrar mesas, bases y armarios refrigerados, además de </w:t>
      </w:r>
      <w:proofErr w:type="spellStart"/>
      <w:r>
        <w:t>lavavasos</w:t>
      </w:r>
      <w:proofErr w:type="spellEnd"/>
      <w:r>
        <w:t xml:space="preserve">, lavavajillas frontales y de capota, </w:t>
      </w:r>
      <w:proofErr w:type="spellStart"/>
      <w:r>
        <w:t>lavautensilios</w:t>
      </w:r>
      <w:proofErr w:type="spellEnd"/>
      <w:r>
        <w:t xml:space="preserve"> y túneles de arrastre. </w:t>
      </w:r>
    </w:p>
    <w:p w:rsidR="00585A64" w:rsidRDefault="00585A64" w:rsidP="000B3EB4">
      <w:pPr>
        <w:pStyle w:val="xmsonormal"/>
        <w:jc w:val="both"/>
      </w:pPr>
    </w:p>
    <w:p w:rsidR="009337C5" w:rsidRPr="009337C5" w:rsidRDefault="009337C5" w:rsidP="000B3EB4">
      <w:pPr>
        <w:pStyle w:val="xmsonormal"/>
        <w:jc w:val="both"/>
      </w:pPr>
      <w:r>
        <w:t xml:space="preserve">Pero </w:t>
      </w:r>
      <w:r w:rsidR="00114CF4">
        <w:t>REPAGAS no</w:t>
      </w:r>
      <w:r>
        <w:t xml:space="preserve"> se queda</w:t>
      </w:r>
      <w:r w:rsidR="00114CF4">
        <w:t xml:space="preserve"> solo</w:t>
      </w:r>
      <w:r>
        <w:t xml:space="preserve"> en </w:t>
      </w:r>
      <w:r w:rsidR="00114CF4">
        <w:t>la ampliación de estas</w:t>
      </w:r>
      <w:r>
        <w:t xml:space="preserve"> nuevas líneas</w:t>
      </w:r>
      <w:r w:rsidR="00114CF4">
        <w:t>.</w:t>
      </w:r>
      <w:r w:rsidR="000B4CF3">
        <w:t xml:space="preserve"> </w:t>
      </w:r>
      <w:r w:rsidR="00114CF4">
        <w:t>D</w:t>
      </w:r>
      <w:r w:rsidR="000B4CF3">
        <w:t>esde que ampliaron su</w:t>
      </w:r>
      <w:r w:rsidR="005B2BA0">
        <w:t>s</w:t>
      </w:r>
      <w:r w:rsidR="000B4CF3">
        <w:t xml:space="preserve"> servicios con Repagas Concept, </w:t>
      </w:r>
      <w:r w:rsidR="005B2BA0">
        <w:t>proyecto con el</w:t>
      </w:r>
      <w:r w:rsidR="000B4CF3">
        <w:t xml:space="preserve"> que asesoran de manera integral a negocios de hostelería (restaurantes, hoteles, restauración colectiva…)</w:t>
      </w:r>
      <w:r w:rsidR="005B2BA0">
        <w:t xml:space="preserve">, han </w:t>
      </w:r>
      <w:r w:rsidR="002948D5">
        <w:t>permanecido trabajando</w:t>
      </w:r>
      <w:r w:rsidR="005B2BA0">
        <w:t xml:space="preserve"> en la búsqueda de brindar </w:t>
      </w:r>
      <w:r w:rsidR="00820DEE">
        <w:t>una oferta global</w:t>
      </w:r>
      <w:r w:rsidR="005B2BA0">
        <w:t xml:space="preserve"> para cualquier negocio seo cual sea su </w:t>
      </w:r>
      <w:r w:rsidR="002948D5">
        <w:t>objetivo</w:t>
      </w:r>
      <w:r w:rsidR="005B2BA0">
        <w:t>. Debido a ello</w:t>
      </w:r>
      <w:r w:rsidR="002948D5">
        <w:t>,</w:t>
      </w:r>
      <w:r w:rsidR="005B2BA0">
        <w:t xml:space="preserve"> ofrecen</w:t>
      </w:r>
      <w:r w:rsidR="002948D5">
        <w:t xml:space="preserve"> también</w:t>
      </w:r>
      <w:r w:rsidR="005B2BA0">
        <w:t xml:space="preserve"> nuevos hornos de brasas, además de </w:t>
      </w:r>
      <w:r w:rsidR="002948D5">
        <w:t>su nuevo</w:t>
      </w:r>
      <w:r w:rsidR="005B2BA0">
        <w:t xml:space="preserve"> horno inteligente e-compact. Posicionándose de nuevo como empresa que apuesta por la innovación y </w:t>
      </w:r>
      <w:r w:rsidR="002948D5">
        <w:t>productos</w:t>
      </w:r>
      <w:r w:rsidR="005B2BA0">
        <w:t xml:space="preserve"> de vanguardia y calidad. </w:t>
      </w:r>
    </w:p>
    <w:p w:rsidR="000B3EB4" w:rsidRDefault="000B3EB4" w:rsidP="000B3EB4">
      <w:pPr>
        <w:pStyle w:val="xmsonormal"/>
        <w:jc w:val="both"/>
      </w:pPr>
    </w:p>
    <w:p w:rsidR="000B3EB4" w:rsidRPr="005B2BA0" w:rsidRDefault="005B2BA0" w:rsidP="005B2BA0">
      <w:pPr>
        <w:pStyle w:val="xmsonormal"/>
        <w:jc w:val="both"/>
      </w:pPr>
      <w:r>
        <w:t xml:space="preserve">Para su director general, Raúl Vilches: </w:t>
      </w:r>
      <w:r w:rsidR="000B3EB4" w:rsidRPr="000B3EB4">
        <w:rPr>
          <w:i/>
          <w:iCs/>
        </w:rPr>
        <w:t>“L</w:t>
      </w:r>
      <w:r w:rsidR="000B3EB4" w:rsidRPr="000B3EB4">
        <w:rPr>
          <w:i/>
          <w:iCs/>
        </w:rPr>
        <w:t>a idea de ampliar el catálogo surge en respuesta a la petición de nuestros clientes que</w:t>
      </w:r>
      <w:r>
        <w:rPr>
          <w:i/>
          <w:iCs/>
        </w:rPr>
        <w:t>,</w:t>
      </w:r>
      <w:r w:rsidR="000B3EB4" w:rsidRPr="000B3EB4">
        <w:rPr>
          <w:i/>
          <w:iCs/>
        </w:rPr>
        <w:t xml:space="preserve"> </w:t>
      </w:r>
      <w:r>
        <w:rPr>
          <w:i/>
          <w:iCs/>
        </w:rPr>
        <w:t>confiando</w:t>
      </w:r>
      <w:r w:rsidR="000B3EB4" w:rsidRPr="000B3EB4">
        <w:rPr>
          <w:i/>
          <w:iCs/>
        </w:rPr>
        <w:t xml:space="preserve"> en la calidad </w:t>
      </w:r>
      <w:r>
        <w:rPr>
          <w:i/>
          <w:iCs/>
        </w:rPr>
        <w:t xml:space="preserve">que Repagas ofrece, </w:t>
      </w:r>
      <w:r w:rsidR="000B3EB4" w:rsidRPr="000B3EB4">
        <w:rPr>
          <w:i/>
          <w:iCs/>
        </w:rPr>
        <w:t xml:space="preserve">quieren ampliar esa confianza al resto </w:t>
      </w:r>
      <w:r>
        <w:rPr>
          <w:i/>
          <w:iCs/>
        </w:rPr>
        <w:t>de líneas que necesitan</w:t>
      </w:r>
      <w:r w:rsidR="000B3EB4" w:rsidRPr="000B3EB4">
        <w:rPr>
          <w:i/>
          <w:iCs/>
        </w:rPr>
        <w:t>.</w:t>
      </w:r>
      <w:r>
        <w:rPr>
          <w:i/>
          <w:iCs/>
        </w:rPr>
        <w:t xml:space="preserve"> Por nuestra amplia experiencia</w:t>
      </w:r>
      <w:r w:rsidR="000B3EB4" w:rsidRPr="000B3EB4">
        <w:rPr>
          <w:i/>
          <w:iCs/>
        </w:rPr>
        <w:t xml:space="preserve"> </w:t>
      </w:r>
      <w:r>
        <w:rPr>
          <w:i/>
          <w:iCs/>
        </w:rPr>
        <w:t>sabemos de l</w:t>
      </w:r>
      <w:r w:rsidR="006D3751">
        <w:rPr>
          <w:i/>
          <w:iCs/>
        </w:rPr>
        <w:t>a</w:t>
      </w:r>
      <w:r w:rsidR="000B3EB4" w:rsidRPr="000B3EB4">
        <w:rPr>
          <w:i/>
          <w:iCs/>
        </w:rPr>
        <w:t xml:space="preserve"> importancia de no vender máquinas sin más</w:t>
      </w:r>
      <w:r w:rsidR="00861699">
        <w:rPr>
          <w:i/>
          <w:iCs/>
        </w:rPr>
        <w:t>,</w:t>
      </w:r>
      <w:r w:rsidR="000B3EB4" w:rsidRPr="000B3EB4">
        <w:rPr>
          <w:i/>
          <w:iCs/>
        </w:rPr>
        <w:t xml:space="preserve"> por eso creamos Repagas Concept </w:t>
      </w:r>
      <w:r>
        <w:rPr>
          <w:i/>
          <w:iCs/>
        </w:rPr>
        <w:t>con el que</w:t>
      </w:r>
      <w:r w:rsidR="000B3EB4" w:rsidRPr="000B3EB4">
        <w:rPr>
          <w:i/>
          <w:iCs/>
        </w:rPr>
        <w:t xml:space="preserve"> ofrece</w:t>
      </w:r>
      <w:r w:rsidR="006D3751">
        <w:rPr>
          <w:i/>
          <w:iCs/>
        </w:rPr>
        <w:t>mos</w:t>
      </w:r>
      <w:r w:rsidR="000B3EB4" w:rsidRPr="000B3EB4">
        <w:rPr>
          <w:i/>
          <w:iCs/>
        </w:rPr>
        <w:t xml:space="preserve"> el concepto gastronómico que necesita el usuario final para su negocio.</w:t>
      </w:r>
      <w:r w:rsidR="000B3EB4" w:rsidRPr="000B3EB4">
        <w:rPr>
          <w:i/>
          <w:iCs/>
        </w:rPr>
        <w:t xml:space="preserve"> </w:t>
      </w:r>
      <w:r w:rsidR="000B3EB4" w:rsidRPr="000B3EB4">
        <w:rPr>
          <w:i/>
          <w:iCs/>
        </w:rPr>
        <w:t xml:space="preserve">Ampliar gama era </w:t>
      </w:r>
      <w:r w:rsidR="00861699">
        <w:rPr>
          <w:i/>
          <w:iCs/>
        </w:rPr>
        <w:t>la consecuencia natural</w:t>
      </w:r>
      <w:r w:rsidR="000B3EB4" w:rsidRPr="000B3EB4">
        <w:rPr>
          <w:i/>
          <w:iCs/>
        </w:rPr>
        <w:t xml:space="preserve"> para completar e</w:t>
      </w:r>
      <w:r w:rsidR="00861699">
        <w:rPr>
          <w:i/>
          <w:iCs/>
        </w:rPr>
        <w:t>ste</w:t>
      </w:r>
      <w:r w:rsidR="000B3EB4" w:rsidRPr="000B3EB4">
        <w:rPr>
          <w:i/>
          <w:iCs/>
        </w:rPr>
        <w:t xml:space="preserve"> servicio</w:t>
      </w:r>
      <w:r w:rsidR="000B3EB4" w:rsidRPr="000B3EB4">
        <w:rPr>
          <w:i/>
          <w:iCs/>
        </w:rPr>
        <w:t>”</w:t>
      </w:r>
      <w:r w:rsidR="00861699">
        <w:rPr>
          <w:i/>
          <w:iCs/>
        </w:rPr>
        <w:t>.</w:t>
      </w:r>
    </w:p>
    <w:p w:rsidR="000B3EB4" w:rsidRDefault="000B3EB4" w:rsidP="000B3EB4"/>
    <w:p w:rsidR="007C5BE7" w:rsidRDefault="007C5BE7" w:rsidP="000B3EB4">
      <w:bookmarkStart w:id="0" w:name="_GoBack"/>
      <w:bookmarkEnd w:id="0"/>
    </w:p>
    <w:sectPr w:rsidR="007C5B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85C89"/>
    <w:multiLevelType w:val="hybridMultilevel"/>
    <w:tmpl w:val="19D434B0"/>
    <w:lvl w:ilvl="0" w:tplc="51A203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B4"/>
    <w:rsid w:val="000B3EB4"/>
    <w:rsid w:val="000B4CF3"/>
    <w:rsid w:val="00114CF4"/>
    <w:rsid w:val="0016430F"/>
    <w:rsid w:val="002948D5"/>
    <w:rsid w:val="004A46B2"/>
    <w:rsid w:val="00585A64"/>
    <w:rsid w:val="005B2BA0"/>
    <w:rsid w:val="006D3751"/>
    <w:rsid w:val="007C5BE7"/>
    <w:rsid w:val="00820DEE"/>
    <w:rsid w:val="00861699"/>
    <w:rsid w:val="009337C5"/>
    <w:rsid w:val="00AE3600"/>
    <w:rsid w:val="00BC4395"/>
    <w:rsid w:val="00CE0AFF"/>
    <w:rsid w:val="00E2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E296"/>
  <w15:chartTrackingRefBased/>
  <w15:docId w15:val="{5C3FF478-7539-4C3F-9663-25FBBC17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3EB4"/>
    <w:pPr>
      <w:ind w:left="720"/>
      <w:contextualSpacing/>
    </w:pPr>
  </w:style>
  <w:style w:type="paragraph" w:customStyle="1" w:styleId="xmsonormal">
    <w:name w:val="x_msonormal"/>
    <w:basedOn w:val="Normal"/>
    <w:rsid w:val="000B3EB4"/>
    <w:pPr>
      <w:spacing w:after="0" w:line="240" w:lineRule="auto"/>
    </w:pPr>
    <w:rPr>
      <w:rFonts w:ascii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2019-07-04T10:38:00Z</dcterms:created>
  <dcterms:modified xsi:type="dcterms:W3CDTF">2019-07-04T11:15:00Z</dcterms:modified>
</cp:coreProperties>
</file>