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FC8C5" w14:textId="55EBF6A2" w:rsidR="00EF1910" w:rsidRDefault="004F1528" w:rsidP="005D0BDC">
      <w:pPr>
        <w:jc w:val="center"/>
        <w:rPr>
          <w:rFonts w:asciiTheme="majorHAnsi" w:hAnsiTheme="majorHAnsi" w:cstheme="majorHAnsi"/>
          <w:b/>
          <w:bCs/>
          <w:sz w:val="46"/>
          <w:szCs w:val="46"/>
        </w:rPr>
      </w:pPr>
      <w:r>
        <w:rPr>
          <w:rFonts w:asciiTheme="majorHAnsi" w:hAnsiTheme="majorHAnsi" w:cstheme="majorHAnsi"/>
          <w:b/>
          <w:bCs/>
          <w:sz w:val="46"/>
          <w:szCs w:val="46"/>
        </w:rPr>
        <w:t>Cerveza</w:t>
      </w:r>
      <w:r w:rsidR="006946D1">
        <w:rPr>
          <w:rFonts w:asciiTheme="majorHAnsi" w:hAnsiTheme="majorHAnsi" w:cstheme="majorHAnsi"/>
          <w:b/>
          <w:bCs/>
          <w:sz w:val="46"/>
          <w:szCs w:val="46"/>
        </w:rPr>
        <w:t>s</w:t>
      </w:r>
      <w:r>
        <w:rPr>
          <w:rFonts w:asciiTheme="majorHAnsi" w:hAnsiTheme="majorHAnsi" w:cstheme="majorHAnsi"/>
          <w:b/>
          <w:bCs/>
          <w:sz w:val="46"/>
          <w:szCs w:val="46"/>
        </w:rPr>
        <w:t xml:space="preserve"> </w:t>
      </w:r>
      <w:r w:rsidR="004F34B5">
        <w:rPr>
          <w:rFonts w:asciiTheme="majorHAnsi" w:hAnsiTheme="majorHAnsi" w:cstheme="majorHAnsi"/>
          <w:b/>
          <w:bCs/>
          <w:sz w:val="46"/>
          <w:szCs w:val="46"/>
        </w:rPr>
        <w:t>Mica,</w:t>
      </w:r>
      <w:r w:rsidR="00D07D4C">
        <w:rPr>
          <w:rFonts w:asciiTheme="majorHAnsi" w:hAnsiTheme="majorHAnsi" w:cstheme="majorHAnsi"/>
          <w:b/>
          <w:bCs/>
          <w:sz w:val="46"/>
          <w:szCs w:val="46"/>
        </w:rPr>
        <w:t xml:space="preserve"> </w:t>
      </w:r>
      <w:r w:rsidR="00933DA1">
        <w:rPr>
          <w:rFonts w:asciiTheme="majorHAnsi" w:hAnsiTheme="majorHAnsi" w:cstheme="majorHAnsi"/>
          <w:b/>
          <w:bCs/>
          <w:sz w:val="46"/>
          <w:szCs w:val="46"/>
        </w:rPr>
        <w:t xml:space="preserve">la </w:t>
      </w:r>
      <w:r>
        <w:rPr>
          <w:rFonts w:asciiTheme="majorHAnsi" w:hAnsiTheme="majorHAnsi" w:cstheme="majorHAnsi"/>
          <w:b/>
          <w:bCs/>
          <w:sz w:val="46"/>
          <w:szCs w:val="46"/>
        </w:rPr>
        <w:t>única cerveza</w:t>
      </w:r>
      <w:r w:rsidR="004F34B5">
        <w:rPr>
          <w:rFonts w:asciiTheme="majorHAnsi" w:hAnsiTheme="majorHAnsi" w:cstheme="majorHAnsi"/>
          <w:b/>
          <w:bCs/>
          <w:sz w:val="46"/>
          <w:szCs w:val="46"/>
        </w:rPr>
        <w:t xml:space="preserve"> </w:t>
      </w:r>
      <w:r w:rsidR="005D0BDC">
        <w:rPr>
          <w:rFonts w:asciiTheme="majorHAnsi" w:hAnsiTheme="majorHAnsi" w:cstheme="majorHAnsi"/>
          <w:b/>
          <w:bCs/>
          <w:sz w:val="46"/>
          <w:szCs w:val="46"/>
        </w:rPr>
        <w:t>d</w:t>
      </w:r>
      <w:r w:rsidR="008B1272">
        <w:rPr>
          <w:rFonts w:asciiTheme="majorHAnsi" w:hAnsiTheme="majorHAnsi" w:cstheme="majorHAnsi"/>
          <w:b/>
          <w:bCs/>
          <w:sz w:val="46"/>
          <w:szCs w:val="46"/>
        </w:rPr>
        <w:t>el</w:t>
      </w:r>
      <w:r w:rsidR="00D00723">
        <w:rPr>
          <w:rFonts w:asciiTheme="majorHAnsi" w:hAnsiTheme="majorHAnsi" w:cstheme="majorHAnsi"/>
          <w:b/>
          <w:bCs/>
          <w:sz w:val="46"/>
          <w:szCs w:val="46"/>
        </w:rPr>
        <w:t xml:space="preserve"> mundo </w:t>
      </w:r>
      <w:r w:rsidR="005D0BDC">
        <w:rPr>
          <w:rFonts w:asciiTheme="majorHAnsi" w:hAnsiTheme="majorHAnsi" w:cstheme="majorHAnsi"/>
          <w:b/>
          <w:bCs/>
          <w:sz w:val="46"/>
          <w:szCs w:val="46"/>
        </w:rPr>
        <w:t>presente</w:t>
      </w:r>
      <w:r w:rsidR="00C9075D">
        <w:rPr>
          <w:rFonts w:asciiTheme="majorHAnsi" w:hAnsiTheme="majorHAnsi" w:cstheme="majorHAnsi"/>
          <w:b/>
          <w:bCs/>
          <w:sz w:val="46"/>
          <w:szCs w:val="46"/>
        </w:rPr>
        <w:t xml:space="preserve"> </w:t>
      </w:r>
      <w:r w:rsidR="000D12F7">
        <w:rPr>
          <w:rFonts w:asciiTheme="majorHAnsi" w:hAnsiTheme="majorHAnsi" w:cstheme="majorHAnsi"/>
          <w:b/>
          <w:bCs/>
          <w:sz w:val="46"/>
          <w:szCs w:val="46"/>
        </w:rPr>
        <w:t>en el</w:t>
      </w:r>
      <w:r w:rsidR="00D00723">
        <w:rPr>
          <w:rFonts w:asciiTheme="majorHAnsi" w:hAnsiTheme="majorHAnsi" w:cstheme="majorHAnsi"/>
          <w:b/>
          <w:bCs/>
          <w:sz w:val="46"/>
          <w:szCs w:val="46"/>
        </w:rPr>
        <w:t xml:space="preserve"> </w:t>
      </w:r>
      <w:r w:rsidR="004F34B5">
        <w:rPr>
          <w:rFonts w:asciiTheme="majorHAnsi" w:hAnsiTheme="majorHAnsi" w:cstheme="majorHAnsi"/>
          <w:b/>
          <w:bCs/>
          <w:sz w:val="46"/>
          <w:szCs w:val="46"/>
        </w:rPr>
        <w:t>Salón del Lujo</w:t>
      </w:r>
    </w:p>
    <w:p w14:paraId="7CF06184" w14:textId="2276DA3C" w:rsidR="00BE0394" w:rsidRDefault="006946D1" w:rsidP="00BE0394">
      <w:pPr>
        <w:pStyle w:val="Prrafodelista"/>
        <w:numPr>
          <w:ilvl w:val="0"/>
          <w:numId w:val="3"/>
        </w:num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C</w:t>
      </w:r>
      <w:r w:rsidR="0090748E" w:rsidRPr="00EF0F52">
        <w:rPr>
          <w:rFonts w:asciiTheme="majorHAnsi" w:hAnsiTheme="majorHAnsi" w:cstheme="majorHAnsi"/>
          <w:b/>
          <w:bCs/>
          <w:sz w:val="24"/>
          <w:szCs w:val="24"/>
        </w:rPr>
        <w:t>erveza</w:t>
      </w:r>
      <w:r>
        <w:rPr>
          <w:rFonts w:asciiTheme="majorHAnsi" w:hAnsiTheme="majorHAnsi" w:cstheme="majorHAnsi"/>
          <w:b/>
          <w:bCs/>
          <w:sz w:val="24"/>
          <w:szCs w:val="24"/>
        </w:rPr>
        <w:t>s</w:t>
      </w:r>
      <w:r w:rsidR="0090748E" w:rsidRPr="00EF0F52">
        <w:rPr>
          <w:rFonts w:asciiTheme="majorHAnsi" w:hAnsiTheme="majorHAnsi" w:cstheme="majorHAnsi"/>
          <w:b/>
          <w:bCs/>
          <w:sz w:val="24"/>
          <w:szCs w:val="24"/>
        </w:rPr>
        <w:t xml:space="preserve"> Mica</w:t>
      </w:r>
      <w:r w:rsidR="00A330C3" w:rsidRPr="00EF0F52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554BE7" w:rsidRPr="00EF0F52">
        <w:rPr>
          <w:rFonts w:asciiTheme="majorHAnsi" w:hAnsiTheme="majorHAnsi" w:cstheme="majorHAnsi"/>
          <w:b/>
          <w:bCs/>
          <w:sz w:val="24"/>
          <w:szCs w:val="24"/>
        </w:rPr>
        <w:t>considerada la cerveza más premium del mundo</w:t>
      </w:r>
      <w:r w:rsidR="00A330C3" w:rsidRPr="00EF0F52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5A36D7" w:rsidRPr="00EF0F52">
        <w:rPr>
          <w:rFonts w:asciiTheme="majorHAnsi" w:hAnsiTheme="majorHAnsi" w:cstheme="majorHAnsi"/>
          <w:b/>
          <w:bCs/>
          <w:sz w:val="24"/>
          <w:szCs w:val="24"/>
        </w:rPr>
        <w:t>estará e</w:t>
      </w:r>
      <w:r w:rsidR="00950389">
        <w:rPr>
          <w:rFonts w:asciiTheme="majorHAnsi" w:hAnsiTheme="majorHAnsi" w:cstheme="majorHAnsi"/>
          <w:b/>
          <w:bCs/>
          <w:sz w:val="24"/>
          <w:szCs w:val="24"/>
        </w:rPr>
        <w:t>n</w:t>
      </w:r>
      <w:r w:rsidR="005A36D7" w:rsidRPr="00EF0F5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7D44D4" w:rsidRPr="00EF0F52">
        <w:rPr>
          <w:rFonts w:asciiTheme="majorHAnsi" w:hAnsiTheme="majorHAnsi" w:cstheme="majorHAnsi"/>
          <w:b/>
          <w:bCs/>
          <w:sz w:val="24"/>
          <w:szCs w:val="24"/>
        </w:rPr>
        <w:t>u</w:t>
      </w:r>
      <w:r w:rsidR="00DF77BF" w:rsidRPr="00EF0F52">
        <w:rPr>
          <w:rFonts w:asciiTheme="majorHAnsi" w:hAnsiTheme="majorHAnsi" w:cstheme="majorHAnsi"/>
          <w:b/>
          <w:bCs/>
          <w:sz w:val="24"/>
          <w:szCs w:val="24"/>
        </w:rPr>
        <w:t>n</w:t>
      </w:r>
      <w:r w:rsidR="0069665D" w:rsidRPr="00EF0F52">
        <w:rPr>
          <w:rFonts w:asciiTheme="majorHAnsi" w:hAnsiTheme="majorHAnsi" w:cstheme="majorHAnsi"/>
          <w:b/>
          <w:bCs/>
          <w:sz w:val="24"/>
          <w:szCs w:val="24"/>
        </w:rPr>
        <w:t xml:space="preserve"> evento único</w:t>
      </w:r>
      <w:r w:rsidR="00945C52" w:rsidRPr="00EF0F5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9665D" w:rsidRPr="00EF0F52">
        <w:rPr>
          <w:rFonts w:asciiTheme="majorHAnsi" w:hAnsiTheme="majorHAnsi" w:cstheme="majorHAnsi"/>
          <w:b/>
          <w:bCs/>
          <w:sz w:val="24"/>
          <w:szCs w:val="24"/>
        </w:rPr>
        <w:t>en 2019</w:t>
      </w:r>
      <w:r w:rsidR="00E25DF1" w:rsidRPr="00EF0F5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0F151E" w:rsidRPr="00EF0F52">
        <w:rPr>
          <w:rFonts w:asciiTheme="majorHAnsi" w:hAnsiTheme="majorHAnsi" w:cstheme="majorHAnsi"/>
          <w:b/>
          <w:bCs/>
          <w:sz w:val="24"/>
          <w:szCs w:val="24"/>
        </w:rPr>
        <w:t>que combina de</w:t>
      </w:r>
      <w:r w:rsidR="001644FD" w:rsidRPr="00EF0F52">
        <w:rPr>
          <w:rFonts w:asciiTheme="majorHAnsi" w:hAnsiTheme="majorHAnsi" w:cstheme="majorHAnsi"/>
          <w:b/>
          <w:bCs/>
          <w:sz w:val="24"/>
          <w:szCs w:val="24"/>
        </w:rPr>
        <w:t xml:space="preserve"> manera selectiva lo mejor del lujo</w:t>
      </w:r>
    </w:p>
    <w:p w14:paraId="2EB8C4F7" w14:textId="7D982281" w:rsidR="002575F0" w:rsidRPr="002575F0" w:rsidRDefault="002575F0" w:rsidP="002575F0">
      <w:pPr>
        <w:pStyle w:val="Prrafodelista"/>
        <w:numPr>
          <w:ilvl w:val="0"/>
          <w:numId w:val="3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El Salón del Lujo es la máxima expresión de los mejores productos de alta gama a nivel nacional e internacional</w:t>
      </w:r>
    </w:p>
    <w:p w14:paraId="3711D850" w14:textId="3EE6FDAA" w:rsidR="0069665D" w:rsidRPr="00EF1910" w:rsidRDefault="008650EA" w:rsidP="00BE0394">
      <w:pPr>
        <w:pStyle w:val="Prrafodelista"/>
        <w:numPr>
          <w:ilvl w:val="0"/>
          <w:numId w:val="3"/>
        </w:numPr>
        <w:rPr>
          <w:rFonts w:asciiTheme="majorHAnsi" w:hAnsiTheme="majorHAnsi" w:cstheme="majorHAnsi"/>
          <w:b/>
          <w:bCs/>
        </w:rPr>
      </w:pPr>
      <w:r w:rsidRPr="00BE0394">
        <w:rPr>
          <w:rFonts w:asciiTheme="majorHAnsi" w:hAnsiTheme="majorHAnsi" w:cstheme="majorHAnsi"/>
          <w:b/>
          <w:bCs/>
          <w:sz w:val="24"/>
          <w:szCs w:val="24"/>
        </w:rPr>
        <w:t xml:space="preserve">El </w:t>
      </w:r>
      <w:r w:rsidR="00464C0D">
        <w:rPr>
          <w:rFonts w:asciiTheme="majorHAnsi" w:hAnsiTheme="majorHAnsi" w:cstheme="majorHAnsi"/>
          <w:b/>
          <w:bCs/>
          <w:sz w:val="24"/>
          <w:szCs w:val="24"/>
        </w:rPr>
        <w:t>emblemático hot</w:t>
      </w:r>
      <w:r w:rsidR="008F661B">
        <w:rPr>
          <w:rFonts w:asciiTheme="majorHAnsi" w:hAnsiTheme="majorHAnsi" w:cstheme="majorHAnsi"/>
          <w:b/>
          <w:bCs/>
          <w:sz w:val="24"/>
          <w:szCs w:val="24"/>
        </w:rPr>
        <w:t xml:space="preserve">el </w:t>
      </w:r>
      <w:proofErr w:type="spellStart"/>
      <w:r w:rsidR="004E5393" w:rsidRPr="00BE0394">
        <w:rPr>
          <w:rFonts w:asciiTheme="majorHAnsi" w:hAnsiTheme="majorHAnsi" w:cstheme="majorHAnsi"/>
          <w:b/>
          <w:bCs/>
          <w:i/>
          <w:iCs/>
          <w:sz w:val="24"/>
          <w:szCs w:val="24"/>
        </w:rPr>
        <w:t>The</w:t>
      </w:r>
      <w:proofErr w:type="spellEnd"/>
      <w:r w:rsidR="004E5393" w:rsidRPr="00BE0394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Westin Palace</w:t>
      </w:r>
      <w:r w:rsidR="004E5393" w:rsidRPr="00BE039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F661B">
        <w:rPr>
          <w:rFonts w:asciiTheme="majorHAnsi" w:hAnsiTheme="majorHAnsi" w:cstheme="majorHAnsi"/>
          <w:b/>
          <w:bCs/>
          <w:sz w:val="24"/>
          <w:szCs w:val="24"/>
        </w:rPr>
        <w:t xml:space="preserve">en </w:t>
      </w:r>
      <w:r w:rsidR="004E5393" w:rsidRPr="00BE0394">
        <w:rPr>
          <w:rFonts w:asciiTheme="majorHAnsi" w:hAnsiTheme="majorHAnsi" w:cstheme="majorHAnsi"/>
          <w:b/>
          <w:bCs/>
          <w:sz w:val="24"/>
          <w:szCs w:val="24"/>
        </w:rPr>
        <w:t>Madrid</w:t>
      </w:r>
      <w:r w:rsidR="00284BCE" w:rsidRPr="00BE0394">
        <w:rPr>
          <w:rFonts w:asciiTheme="majorHAnsi" w:hAnsiTheme="majorHAnsi" w:cstheme="majorHAnsi"/>
          <w:b/>
          <w:bCs/>
          <w:sz w:val="24"/>
          <w:szCs w:val="24"/>
        </w:rPr>
        <w:t xml:space="preserve"> es el lugar elegido </w:t>
      </w:r>
      <w:r w:rsidR="00651AC2">
        <w:rPr>
          <w:rFonts w:asciiTheme="majorHAnsi" w:hAnsiTheme="majorHAnsi" w:cstheme="majorHAnsi"/>
          <w:b/>
          <w:bCs/>
          <w:sz w:val="24"/>
          <w:szCs w:val="24"/>
        </w:rPr>
        <w:t xml:space="preserve">para </w:t>
      </w:r>
      <w:r w:rsidR="00942DFD">
        <w:rPr>
          <w:rFonts w:asciiTheme="majorHAnsi" w:hAnsiTheme="majorHAnsi" w:cstheme="majorHAnsi"/>
          <w:b/>
          <w:bCs/>
          <w:sz w:val="24"/>
          <w:szCs w:val="24"/>
        </w:rPr>
        <w:t xml:space="preserve">acoger este evento que </w:t>
      </w:r>
      <w:r w:rsidR="004F7746">
        <w:rPr>
          <w:rFonts w:asciiTheme="majorHAnsi" w:hAnsiTheme="majorHAnsi" w:cstheme="majorHAnsi"/>
          <w:b/>
          <w:bCs/>
          <w:sz w:val="24"/>
          <w:szCs w:val="24"/>
        </w:rPr>
        <w:t>se celebrará</w:t>
      </w:r>
      <w:r w:rsidR="006A74F5">
        <w:rPr>
          <w:rFonts w:asciiTheme="majorHAnsi" w:hAnsiTheme="majorHAnsi" w:cstheme="majorHAnsi"/>
          <w:b/>
          <w:bCs/>
          <w:sz w:val="24"/>
          <w:szCs w:val="24"/>
        </w:rPr>
        <w:t xml:space="preserve"> los próximos días 22 y 23 de noviembre</w:t>
      </w:r>
    </w:p>
    <w:p w14:paraId="31E71942" w14:textId="6D1E0412" w:rsidR="00E021DA" w:rsidRDefault="00E959CA" w:rsidP="005C6E03">
      <w:pPr>
        <w:jc w:val="both"/>
        <w:rPr>
          <w:rFonts w:cstheme="minorHAnsi"/>
        </w:rPr>
      </w:pPr>
      <w:r w:rsidRPr="00E959CA">
        <w:rPr>
          <w:rFonts w:cstheme="minorHAnsi"/>
          <w:b/>
          <w:bCs/>
        </w:rPr>
        <w:t xml:space="preserve">Madrid, </w:t>
      </w:r>
      <w:proofErr w:type="spellStart"/>
      <w:r w:rsidR="005D0BDC">
        <w:rPr>
          <w:rFonts w:cstheme="minorHAnsi"/>
          <w:b/>
          <w:bCs/>
        </w:rPr>
        <w:t>xx</w:t>
      </w:r>
      <w:proofErr w:type="spellEnd"/>
      <w:r w:rsidRPr="00E959CA">
        <w:rPr>
          <w:rFonts w:cstheme="minorHAnsi"/>
          <w:b/>
          <w:bCs/>
        </w:rPr>
        <w:t xml:space="preserve"> de </w:t>
      </w:r>
      <w:r w:rsidR="005D0BDC">
        <w:rPr>
          <w:rFonts w:cstheme="minorHAnsi"/>
          <w:b/>
          <w:bCs/>
        </w:rPr>
        <w:t>noviembre</w:t>
      </w:r>
      <w:r w:rsidRPr="00E959CA">
        <w:rPr>
          <w:rFonts w:cstheme="minorHAnsi"/>
          <w:b/>
          <w:bCs/>
        </w:rPr>
        <w:t xml:space="preserve"> de 2019.</w:t>
      </w:r>
      <w:r w:rsidR="00DC538E">
        <w:rPr>
          <w:rFonts w:cstheme="minorHAnsi"/>
          <w:b/>
          <w:bCs/>
        </w:rPr>
        <w:t xml:space="preserve">- </w:t>
      </w:r>
      <w:r w:rsidR="00E6352F" w:rsidRPr="009E34AA">
        <w:rPr>
          <w:rFonts w:cstheme="minorHAnsi"/>
        </w:rPr>
        <w:t xml:space="preserve">El próximo fin de semana se celebrará en Madrid </w:t>
      </w:r>
      <w:r w:rsidR="00E74597">
        <w:rPr>
          <w:rFonts w:cstheme="minorHAnsi"/>
        </w:rPr>
        <w:t>un evento único</w:t>
      </w:r>
      <w:r w:rsidR="007B4B78">
        <w:rPr>
          <w:rFonts w:cstheme="minorHAnsi"/>
        </w:rPr>
        <w:t xml:space="preserve"> en </w:t>
      </w:r>
      <w:r w:rsidR="005C26ED">
        <w:rPr>
          <w:rFonts w:cstheme="minorHAnsi"/>
        </w:rPr>
        <w:t>2019 donde</w:t>
      </w:r>
      <w:r w:rsidR="000E1B79">
        <w:rPr>
          <w:rFonts w:cstheme="minorHAnsi"/>
        </w:rPr>
        <w:t xml:space="preserve"> tradición y modernidad se une</w:t>
      </w:r>
      <w:r w:rsidR="00165897">
        <w:rPr>
          <w:rFonts w:cstheme="minorHAnsi"/>
        </w:rPr>
        <w:t>n para ofrecer a los</w:t>
      </w:r>
      <w:r w:rsidR="00AA33A2">
        <w:rPr>
          <w:rFonts w:cstheme="minorHAnsi"/>
        </w:rPr>
        <w:t xml:space="preserve"> asistentes</w:t>
      </w:r>
      <w:r w:rsidR="00984ECE">
        <w:rPr>
          <w:rFonts w:cstheme="minorHAnsi"/>
        </w:rPr>
        <w:t xml:space="preserve"> </w:t>
      </w:r>
      <w:r w:rsidR="00165897">
        <w:rPr>
          <w:rFonts w:cstheme="minorHAnsi"/>
        </w:rPr>
        <w:t xml:space="preserve">lo </w:t>
      </w:r>
      <w:r w:rsidR="00984ECE">
        <w:rPr>
          <w:rFonts w:cstheme="minorHAnsi"/>
        </w:rPr>
        <w:t>mejor</w:t>
      </w:r>
      <w:r w:rsidR="00E74597">
        <w:rPr>
          <w:rFonts w:cstheme="minorHAnsi"/>
        </w:rPr>
        <w:t xml:space="preserve"> del mundo</w:t>
      </w:r>
      <w:r w:rsidR="00984ECE">
        <w:rPr>
          <w:rFonts w:cstheme="minorHAnsi"/>
        </w:rPr>
        <w:t xml:space="preserve"> del lujo. </w:t>
      </w:r>
      <w:r w:rsidR="006E28A3">
        <w:rPr>
          <w:rFonts w:cstheme="minorHAnsi"/>
        </w:rPr>
        <w:t>Cerveza</w:t>
      </w:r>
      <w:r w:rsidR="00B764DC">
        <w:rPr>
          <w:rFonts w:cstheme="minorHAnsi"/>
        </w:rPr>
        <w:t>s</w:t>
      </w:r>
      <w:r w:rsidR="006E28A3">
        <w:rPr>
          <w:rFonts w:cstheme="minorHAnsi"/>
        </w:rPr>
        <w:t xml:space="preserve"> Mica, la referencia </w:t>
      </w:r>
      <w:r w:rsidR="005D0BDC">
        <w:rPr>
          <w:rFonts w:cstheme="minorHAnsi"/>
        </w:rPr>
        <w:t>premium</w:t>
      </w:r>
      <w:r w:rsidR="006E28A3">
        <w:rPr>
          <w:rFonts w:cstheme="minorHAnsi"/>
        </w:rPr>
        <w:t xml:space="preserve"> de las cervezas artesanas</w:t>
      </w:r>
      <w:r w:rsidR="009E1FC4">
        <w:rPr>
          <w:rFonts w:cstheme="minorHAnsi"/>
        </w:rPr>
        <w:t xml:space="preserve"> será </w:t>
      </w:r>
      <w:r w:rsidR="00622088">
        <w:rPr>
          <w:rFonts w:cstheme="minorHAnsi"/>
        </w:rPr>
        <w:t>una de las propuestas</w:t>
      </w:r>
      <w:r w:rsidR="00D82787">
        <w:rPr>
          <w:rFonts w:cstheme="minorHAnsi"/>
        </w:rPr>
        <w:t xml:space="preserve"> gourmet que los asistentes podrán disfrutar. </w:t>
      </w:r>
    </w:p>
    <w:p w14:paraId="338F180E" w14:textId="7B1DD97E" w:rsidR="00B96EB8" w:rsidRDefault="00B96EB8" w:rsidP="005C6E03">
      <w:pPr>
        <w:jc w:val="both"/>
        <w:rPr>
          <w:rFonts w:cstheme="minorHAnsi"/>
        </w:rPr>
      </w:pPr>
      <w:r>
        <w:t xml:space="preserve">En el Salón del Lujo </w:t>
      </w:r>
      <w:r>
        <w:t>se puede</w:t>
      </w:r>
      <w:r>
        <w:t xml:space="preserve"> degustar delicatessen de firmas que presentan sus propuestas, sólo aptas para los paladares más exigentes: </w:t>
      </w:r>
      <w:proofErr w:type="spellStart"/>
      <w:r>
        <w:t>Sturios</w:t>
      </w:r>
      <w:proofErr w:type="spellEnd"/>
      <w:r>
        <w:t xml:space="preserve"> Caviar, Vega Sicilia, 5 Jotas, Cerveza Mica o el brandy Louis XII</w:t>
      </w:r>
      <w:r>
        <w:t>.</w:t>
      </w:r>
      <w:bookmarkStart w:id="0" w:name="_GoBack"/>
      <w:bookmarkEnd w:id="0"/>
    </w:p>
    <w:p w14:paraId="2FFC0E9A" w14:textId="2F32132A" w:rsidR="00C14F60" w:rsidRDefault="00C14F60" w:rsidP="005C6E03">
      <w:pPr>
        <w:jc w:val="both"/>
        <w:rPr>
          <w:rFonts w:cstheme="minorHAnsi"/>
        </w:rPr>
      </w:pPr>
      <w:r>
        <w:rPr>
          <w:rFonts w:cstheme="minorHAnsi"/>
        </w:rPr>
        <w:t>El Salón del Lujo</w:t>
      </w:r>
      <w:r w:rsidR="00931F84">
        <w:rPr>
          <w:rFonts w:cstheme="minorHAnsi"/>
        </w:rPr>
        <w:t xml:space="preserve"> </w:t>
      </w:r>
      <w:r w:rsidR="0062300B">
        <w:rPr>
          <w:rFonts w:cstheme="minorHAnsi"/>
        </w:rPr>
        <w:t>es mucho más que un evento</w:t>
      </w:r>
      <w:r w:rsidR="00C93F39">
        <w:rPr>
          <w:rFonts w:cstheme="minorHAnsi"/>
        </w:rPr>
        <w:t>,</w:t>
      </w:r>
      <w:r w:rsidR="00931F84">
        <w:rPr>
          <w:rFonts w:cstheme="minorHAnsi"/>
        </w:rPr>
        <w:t xml:space="preserve"> es un mundo de experiencias que combina de manera selectiva </w:t>
      </w:r>
      <w:r w:rsidR="003D7694">
        <w:rPr>
          <w:rFonts w:cstheme="minorHAnsi"/>
        </w:rPr>
        <w:t>lo mejor de</w:t>
      </w:r>
      <w:r w:rsidR="004D03BD">
        <w:rPr>
          <w:rFonts w:cstheme="minorHAnsi"/>
        </w:rPr>
        <w:t xml:space="preserve"> cada sector</w:t>
      </w:r>
      <w:r w:rsidR="00490CD9">
        <w:rPr>
          <w:rFonts w:cstheme="minorHAnsi"/>
        </w:rPr>
        <w:t xml:space="preserve"> en cada uno de los expositores: </w:t>
      </w:r>
      <w:r w:rsidR="004D03BD">
        <w:rPr>
          <w:rFonts w:cstheme="minorHAnsi"/>
        </w:rPr>
        <w:t xml:space="preserve">moda y belleza, gourmet, motor, joyería y relojería, inmobiliaria, turismo, servicios, experiencias e innovación. </w:t>
      </w:r>
    </w:p>
    <w:p w14:paraId="4A760E58" w14:textId="45CB69A8" w:rsidR="002575F0" w:rsidRPr="002575F0" w:rsidRDefault="002575F0" w:rsidP="002575F0">
      <w:pPr>
        <w:jc w:val="both"/>
        <w:rPr>
          <w:rFonts w:cstheme="minorHAnsi"/>
          <w:sz w:val="14"/>
        </w:rPr>
      </w:pPr>
      <w:r>
        <w:rPr>
          <w:rFonts w:cstheme="minorHAnsi"/>
          <w:color w:val="000000"/>
          <w:szCs w:val="34"/>
          <w:shd w:val="clear" w:color="auto" w:fill="FFFFFF"/>
        </w:rPr>
        <w:t>U</w:t>
      </w:r>
      <w:r w:rsidRPr="002575F0">
        <w:rPr>
          <w:rFonts w:cstheme="minorHAnsi"/>
          <w:color w:val="000000"/>
          <w:szCs w:val="34"/>
          <w:shd w:val="clear" w:color="auto" w:fill="FFFFFF"/>
        </w:rPr>
        <w:t>n mundo de</w:t>
      </w:r>
      <w:r>
        <w:rPr>
          <w:rFonts w:cstheme="minorHAnsi"/>
          <w:color w:val="000000"/>
          <w:szCs w:val="34"/>
          <w:shd w:val="clear" w:color="auto" w:fill="FFFFFF"/>
        </w:rPr>
        <w:t xml:space="preserve"> experiencias en el que se podrá</w:t>
      </w:r>
      <w:r w:rsidRPr="002575F0">
        <w:rPr>
          <w:rFonts w:cstheme="minorHAnsi"/>
          <w:color w:val="000000"/>
          <w:szCs w:val="34"/>
          <w:shd w:val="clear" w:color="auto" w:fill="FFFFFF"/>
        </w:rPr>
        <w:t xml:space="preserve"> disfrutar de exposiciones, degustaciones y ex</w:t>
      </w:r>
      <w:r>
        <w:rPr>
          <w:rFonts w:cstheme="minorHAnsi"/>
          <w:color w:val="000000"/>
          <w:szCs w:val="34"/>
          <w:shd w:val="clear" w:color="auto" w:fill="FFFFFF"/>
        </w:rPr>
        <w:t>periencias singulares, que harán</w:t>
      </w:r>
      <w:r w:rsidRPr="002575F0">
        <w:rPr>
          <w:rFonts w:cstheme="minorHAnsi"/>
          <w:color w:val="000000"/>
          <w:szCs w:val="34"/>
          <w:shd w:val="clear" w:color="auto" w:fill="FFFFFF"/>
        </w:rPr>
        <w:t xml:space="preserve"> que sea una oportunidad perfecta para disfrutar y construir relaciones entre clientes y proveedores del entorno del lujo.</w:t>
      </w:r>
      <w:r w:rsidR="005D0BDC">
        <w:rPr>
          <w:rFonts w:cstheme="minorHAnsi"/>
          <w:color w:val="000000"/>
          <w:szCs w:val="34"/>
          <w:shd w:val="clear" w:color="auto" w:fill="FFFFFF"/>
        </w:rPr>
        <w:t xml:space="preserve"> Se esperan alrededor de 2.500 asistentes a esta feria de productos de lujo, un 20% de ellos de origen internacional. </w:t>
      </w:r>
    </w:p>
    <w:p w14:paraId="1A4CA4BE" w14:textId="77777777" w:rsidR="00B764DC" w:rsidRDefault="002575F0" w:rsidP="00B764DC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</w:rPr>
      </w:pPr>
      <w:r w:rsidRPr="002575F0">
        <w:rPr>
          <w:rFonts w:asciiTheme="minorHAnsi" w:hAnsiTheme="minorHAnsi" w:cstheme="minorHAnsi"/>
          <w:color w:val="000000"/>
          <w:sz w:val="22"/>
        </w:rPr>
        <w:t>El país invitado de honor, en esta edición, ser</w:t>
      </w:r>
      <w:r>
        <w:rPr>
          <w:rFonts w:asciiTheme="minorHAnsi" w:hAnsiTheme="minorHAnsi" w:cstheme="minorHAnsi"/>
          <w:color w:val="000000"/>
          <w:sz w:val="22"/>
        </w:rPr>
        <w:t xml:space="preserve">án los Emiratos Árabes Unidos que </w:t>
      </w:r>
      <w:r w:rsidRPr="002575F0">
        <w:rPr>
          <w:rFonts w:asciiTheme="minorHAnsi" w:hAnsiTheme="minorHAnsi" w:cstheme="minorHAnsi"/>
          <w:color w:val="000000"/>
          <w:sz w:val="22"/>
        </w:rPr>
        <w:t>enfoca su participación en presentar a nivel internacional su apuesta por la sostenibilidad y la inversión de lujo como un sector en constante crecimiento.</w:t>
      </w:r>
    </w:p>
    <w:p w14:paraId="55BE7AC0" w14:textId="04A3F4DE" w:rsidR="006946D1" w:rsidRPr="00B764DC" w:rsidRDefault="00C9075D" w:rsidP="00B764DC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color w:val="000000"/>
          <w:sz w:val="20"/>
        </w:rPr>
      </w:pPr>
      <w:r w:rsidRPr="00B764DC">
        <w:rPr>
          <w:rFonts w:asciiTheme="minorHAnsi" w:hAnsiTheme="minorHAnsi" w:cstheme="minorHAnsi"/>
          <w:sz w:val="22"/>
        </w:rPr>
        <w:t>Es de suma importancia mencionar la presencia de una cerveza española, Cervezas Mica, en un evento de estas características. Una cerveza 100% natural</w:t>
      </w:r>
      <w:r w:rsidR="008606A0">
        <w:rPr>
          <w:rFonts w:asciiTheme="minorHAnsi" w:hAnsiTheme="minorHAnsi" w:cstheme="minorHAnsi"/>
          <w:sz w:val="22"/>
        </w:rPr>
        <w:t xml:space="preserve">, </w:t>
      </w:r>
      <w:r w:rsidRPr="00B764DC">
        <w:rPr>
          <w:rFonts w:asciiTheme="minorHAnsi" w:hAnsiTheme="minorHAnsi" w:cstheme="minorHAnsi"/>
          <w:sz w:val="22"/>
        </w:rPr>
        <w:t>presente en los mejores restaurantes de España</w:t>
      </w:r>
      <w:r w:rsidR="008606A0">
        <w:rPr>
          <w:rFonts w:asciiTheme="minorHAnsi" w:hAnsiTheme="minorHAnsi" w:cstheme="minorHAnsi"/>
          <w:sz w:val="22"/>
        </w:rPr>
        <w:t xml:space="preserve">, que marca la diferencia por su extrema calidad, equilibrio, sencillez y excelencia. Considerada incluso </w:t>
      </w:r>
      <w:r w:rsidRPr="00B764DC">
        <w:rPr>
          <w:rFonts w:asciiTheme="minorHAnsi" w:hAnsiTheme="minorHAnsi" w:cstheme="minorHAnsi"/>
          <w:sz w:val="22"/>
        </w:rPr>
        <w:t>como el “oro líquido”</w:t>
      </w:r>
      <w:r w:rsidR="006946D1" w:rsidRPr="00B764DC">
        <w:rPr>
          <w:rFonts w:asciiTheme="minorHAnsi" w:hAnsiTheme="minorHAnsi" w:cstheme="minorHAnsi"/>
          <w:sz w:val="22"/>
        </w:rPr>
        <w:t xml:space="preserve"> del país.</w:t>
      </w:r>
    </w:p>
    <w:p w14:paraId="4B2D0368" w14:textId="26CDF301" w:rsidR="00C9075D" w:rsidRDefault="006946D1" w:rsidP="00C9075D">
      <w:pPr>
        <w:jc w:val="both"/>
        <w:rPr>
          <w:rFonts w:cstheme="minorHAnsi"/>
        </w:rPr>
      </w:pPr>
      <w:r>
        <w:rPr>
          <w:rFonts w:cstheme="minorHAnsi"/>
        </w:rPr>
        <w:t>Su rotundo éxito avalado</w:t>
      </w:r>
      <w:r w:rsidR="00C9075D">
        <w:rPr>
          <w:rFonts w:cstheme="minorHAnsi"/>
        </w:rPr>
        <w:t xml:space="preserve"> con </w:t>
      </w:r>
      <w:r w:rsidR="005D0BDC">
        <w:rPr>
          <w:rFonts w:cstheme="minorHAnsi"/>
        </w:rPr>
        <w:t>varios</w:t>
      </w:r>
      <w:r w:rsidR="00C9075D">
        <w:rPr>
          <w:rFonts w:cstheme="minorHAnsi"/>
        </w:rPr>
        <w:t xml:space="preserve"> premios a nivel internacional como el premio de la Mejor Cerveza del Mundo en l</w:t>
      </w:r>
      <w:r>
        <w:rPr>
          <w:rFonts w:cstheme="minorHAnsi"/>
        </w:rPr>
        <w:t xml:space="preserve">os </w:t>
      </w:r>
      <w:proofErr w:type="spellStart"/>
      <w:r>
        <w:rPr>
          <w:rFonts w:cstheme="minorHAnsi"/>
        </w:rPr>
        <w:t>World</w:t>
      </w:r>
      <w:proofErr w:type="spellEnd"/>
      <w:r>
        <w:rPr>
          <w:rFonts w:cstheme="minorHAnsi"/>
        </w:rPr>
        <w:t xml:space="preserve"> Beer </w:t>
      </w:r>
      <w:proofErr w:type="spellStart"/>
      <w:r>
        <w:rPr>
          <w:rFonts w:cstheme="minorHAnsi"/>
        </w:rPr>
        <w:t>Awards</w:t>
      </w:r>
      <w:proofErr w:type="spellEnd"/>
      <w:r>
        <w:rPr>
          <w:rFonts w:cstheme="minorHAnsi"/>
        </w:rPr>
        <w:t xml:space="preserve"> de Londres y su distintivo sabor 100% castellano con</w:t>
      </w:r>
      <w:r w:rsidRPr="00274961">
        <w:rPr>
          <w:rFonts w:cstheme="minorHAnsi"/>
        </w:rPr>
        <w:t xml:space="preserve"> </w:t>
      </w:r>
      <w:r w:rsidRPr="00274961">
        <w:rPr>
          <w:rFonts w:cstheme="minorHAnsi"/>
          <w:b/>
          <w:bCs/>
        </w:rPr>
        <w:t xml:space="preserve">connotaciones de barril roble francés y acidez de la fruta del vino Ribera del Duero </w:t>
      </w:r>
      <w:r>
        <w:rPr>
          <w:rFonts w:cstheme="minorHAnsi"/>
        </w:rPr>
        <w:t>han hecho de Cervezas Mica un auténtico referente en el mundo gourmet.</w:t>
      </w:r>
    </w:p>
    <w:p w14:paraId="6E47F86B" w14:textId="0508DBDA" w:rsidR="005B5891" w:rsidRDefault="00152BC7" w:rsidP="005C6E03">
      <w:pPr>
        <w:jc w:val="both"/>
        <w:rPr>
          <w:rFonts w:cstheme="minorHAnsi"/>
        </w:rPr>
      </w:pPr>
      <w:r>
        <w:rPr>
          <w:rFonts w:cstheme="minorHAnsi"/>
        </w:rPr>
        <w:t xml:space="preserve">El icónico hotel </w:t>
      </w:r>
      <w:proofErr w:type="spellStart"/>
      <w:r w:rsidR="005B5891" w:rsidRPr="00152BC7">
        <w:rPr>
          <w:rFonts w:cstheme="minorHAnsi"/>
          <w:i/>
          <w:iCs/>
        </w:rPr>
        <w:t>The</w:t>
      </w:r>
      <w:proofErr w:type="spellEnd"/>
      <w:r w:rsidR="005B5891" w:rsidRPr="00152BC7">
        <w:rPr>
          <w:rFonts w:cstheme="minorHAnsi"/>
          <w:i/>
          <w:iCs/>
        </w:rPr>
        <w:t xml:space="preserve"> Westin Palace</w:t>
      </w:r>
      <w:r w:rsidR="005B5891" w:rsidRPr="002E5A70">
        <w:rPr>
          <w:rFonts w:cstheme="minorHAnsi"/>
        </w:rPr>
        <w:t xml:space="preserve"> </w:t>
      </w:r>
      <w:r w:rsidR="006946D1" w:rsidRPr="006946D1">
        <w:rPr>
          <w:rFonts w:cstheme="minorHAnsi"/>
          <w:color w:val="000000"/>
          <w:szCs w:val="34"/>
          <w:shd w:val="clear" w:color="auto" w:fill="FFFFFF"/>
        </w:rPr>
        <w:t>situado en un entorno privilegiado al lado del Retiro y en pleno Paseo del Arte de Madrid</w:t>
      </w:r>
      <w:r w:rsidR="006946D1">
        <w:rPr>
          <w:rFonts w:cstheme="minorHAnsi"/>
        </w:rPr>
        <w:t xml:space="preserve"> </w:t>
      </w:r>
      <w:r w:rsidR="005B5891" w:rsidRPr="002E5A70">
        <w:rPr>
          <w:rFonts w:cstheme="minorHAnsi"/>
        </w:rPr>
        <w:t>será</w:t>
      </w:r>
      <w:r w:rsidR="009A518C">
        <w:rPr>
          <w:rFonts w:cstheme="minorHAnsi"/>
        </w:rPr>
        <w:t xml:space="preserve"> el</w:t>
      </w:r>
      <w:r w:rsidR="005B5891" w:rsidRPr="002E5A70">
        <w:rPr>
          <w:rFonts w:cstheme="minorHAnsi"/>
        </w:rPr>
        <w:t xml:space="preserve"> anfitri</w:t>
      </w:r>
      <w:r w:rsidR="009A518C">
        <w:rPr>
          <w:rFonts w:cstheme="minorHAnsi"/>
        </w:rPr>
        <w:t>ón</w:t>
      </w:r>
      <w:r w:rsidR="005B5891" w:rsidRPr="002E5A70">
        <w:rPr>
          <w:rFonts w:cstheme="minorHAnsi"/>
        </w:rPr>
        <w:t xml:space="preserve"> de este evento</w:t>
      </w:r>
      <w:r w:rsidR="00706F66">
        <w:rPr>
          <w:rFonts w:cstheme="minorHAnsi"/>
        </w:rPr>
        <w:t xml:space="preserve"> </w:t>
      </w:r>
      <w:r w:rsidR="00F715F7">
        <w:rPr>
          <w:rFonts w:cstheme="minorHAnsi"/>
        </w:rPr>
        <w:t>en las dos</w:t>
      </w:r>
      <w:r w:rsidR="009F637E">
        <w:rPr>
          <w:rFonts w:cstheme="minorHAnsi"/>
        </w:rPr>
        <w:t xml:space="preserve"> jornadas que se </w:t>
      </w:r>
      <w:r w:rsidR="00A22CA9">
        <w:rPr>
          <w:rFonts w:cstheme="minorHAnsi"/>
        </w:rPr>
        <w:t>celebrarán los próximos días 22 y 23 de noviembre</w:t>
      </w:r>
      <w:r w:rsidR="00B764DC">
        <w:rPr>
          <w:rFonts w:cstheme="minorHAnsi"/>
        </w:rPr>
        <w:t xml:space="preserve"> de 12 a 20h.</w:t>
      </w:r>
    </w:p>
    <w:p w14:paraId="3C696E28" w14:textId="77777777" w:rsidR="00176C8F" w:rsidRDefault="006946D1" w:rsidP="006946D1">
      <w:pPr>
        <w:jc w:val="both"/>
        <w:rPr>
          <w:rFonts w:cstheme="minorHAnsi"/>
        </w:rPr>
      </w:pPr>
      <w:r>
        <w:rPr>
          <w:rFonts w:cstheme="minorHAnsi"/>
        </w:rPr>
        <w:t>Además,</w:t>
      </w:r>
      <w:r w:rsidR="00176C8F">
        <w:rPr>
          <w:rFonts w:cstheme="minorHAnsi"/>
        </w:rPr>
        <w:t xml:space="preserve"> gracias a la plataforma interactiva creada para el evento, el Salón </w:t>
      </w:r>
      <w:r>
        <w:rPr>
          <w:rFonts w:cstheme="minorHAnsi"/>
        </w:rPr>
        <w:t>del Lujo Virtual</w:t>
      </w:r>
      <w:r w:rsidR="00176C8F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176C8F">
        <w:rPr>
          <w:rFonts w:cstheme="minorHAnsi"/>
        </w:rPr>
        <w:t xml:space="preserve">se </w:t>
      </w:r>
      <w:r>
        <w:rPr>
          <w:rFonts w:cstheme="minorHAnsi"/>
        </w:rPr>
        <w:t>da</w:t>
      </w:r>
      <w:r w:rsidR="00176C8F">
        <w:rPr>
          <w:rFonts w:cstheme="minorHAnsi"/>
        </w:rPr>
        <w:t>rá continuidad a la e</w:t>
      </w:r>
      <w:r>
        <w:rPr>
          <w:rFonts w:cstheme="minorHAnsi"/>
        </w:rPr>
        <w:t>xposición durante un año más tras el Salón.</w:t>
      </w:r>
      <w:r w:rsidR="00176C8F">
        <w:rPr>
          <w:rFonts w:cstheme="minorHAnsi"/>
        </w:rPr>
        <w:t xml:space="preserve"> D</w:t>
      </w:r>
      <w:r>
        <w:rPr>
          <w:rFonts w:cstheme="minorHAnsi"/>
        </w:rPr>
        <w:t>esde</w:t>
      </w:r>
      <w:r w:rsidR="00176C8F">
        <w:rPr>
          <w:rFonts w:cstheme="minorHAnsi"/>
        </w:rPr>
        <w:t xml:space="preserve"> el</w:t>
      </w:r>
      <w:r>
        <w:rPr>
          <w:rFonts w:cstheme="minorHAnsi"/>
        </w:rPr>
        <w:t xml:space="preserve"> </w:t>
      </w:r>
      <w:r w:rsidRPr="00176C8F">
        <w:rPr>
          <w:rFonts w:cstheme="minorHAnsi"/>
          <w:b/>
        </w:rPr>
        <w:t>salondellujo.com</w:t>
      </w:r>
      <w:r w:rsidR="00176C8F">
        <w:rPr>
          <w:rFonts w:cstheme="minorHAnsi"/>
        </w:rPr>
        <w:t xml:space="preserve"> </w:t>
      </w:r>
      <w:r w:rsidR="00176C8F">
        <w:rPr>
          <w:rFonts w:cstheme="minorHAnsi"/>
        </w:rPr>
        <w:lastRenderedPageBreak/>
        <w:t xml:space="preserve">se podrá pulsar en cada uno de los expositores donde se abrirá </w:t>
      </w:r>
      <w:r>
        <w:rPr>
          <w:rFonts w:cstheme="minorHAnsi"/>
        </w:rPr>
        <w:t xml:space="preserve">una ventana emergente con acceso a su ficha, con el nombre del expositor, botones de acción, logotipo, imágenes, </w:t>
      </w:r>
      <w:r w:rsidR="00176C8F">
        <w:rPr>
          <w:rFonts w:cstheme="minorHAnsi"/>
        </w:rPr>
        <w:t xml:space="preserve">vídeos y noticias, entre otros. </w:t>
      </w:r>
    </w:p>
    <w:p w14:paraId="4847BE60" w14:textId="0E746A10" w:rsidR="006946D1" w:rsidRDefault="00176C8F" w:rsidP="006946D1">
      <w:pPr>
        <w:jc w:val="both"/>
        <w:rPr>
          <w:rFonts w:cstheme="minorHAnsi"/>
        </w:rPr>
      </w:pPr>
      <w:r>
        <w:rPr>
          <w:rFonts w:cstheme="minorHAnsi"/>
        </w:rPr>
        <w:t>A su vez, cada expositor irá enlazado</w:t>
      </w:r>
      <w:r w:rsidR="006946D1">
        <w:rPr>
          <w:rFonts w:cstheme="minorHAnsi"/>
        </w:rPr>
        <w:t xml:space="preserve"> a su página</w:t>
      </w:r>
      <w:r>
        <w:rPr>
          <w:rFonts w:cstheme="minorHAnsi"/>
        </w:rPr>
        <w:t xml:space="preserve"> web donde podrá</w:t>
      </w:r>
      <w:r w:rsidR="006946D1">
        <w:rPr>
          <w:rFonts w:cstheme="minorHAnsi"/>
        </w:rPr>
        <w:t xml:space="preserve"> seguir captando l</w:t>
      </w:r>
      <w:r w:rsidR="00B764DC">
        <w:rPr>
          <w:rFonts w:cstheme="minorHAnsi"/>
        </w:rPr>
        <w:t>eads de los visitantes del sitio</w:t>
      </w:r>
      <w:r w:rsidR="006946D1">
        <w:rPr>
          <w:rFonts w:cstheme="minorHAnsi"/>
        </w:rPr>
        <w:t xml:space="preserve"> u ofreciendo productos o servicios que enlacen a una compra. </w:t>
      </w:r>
    </w:p>
    <w:p w14:paraId="6EB6E82D" w14:textId="77777777" w:rsidR="00933DA1" w:rsidRDefault="005D0BDC" w:rsidP="007F560B">
      <w:pPr>
        <w:jc w:val="both"/>
        <w:rPr>
          <w:rFonts w:cstheme="minorHAnsi"/>
        </w:rPr>
      </w:pPr>
      <w:r>
        <w:rPr>
          <w:rFonts w:cstheme="minorHAnsi"/>
          <w:b/>
          <w:bCs/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3AA170E7" wp14:editId="50C1A4E4">
            <wp:simplePos x="0" y="0"/>
            <wp:positionH relativeFrom="margin">
              <wp:posOffset>5715</wp:posOffset>
            </wp:positionH>
            <wp:positionV relativeFrom="paragraph">
              <wp:posOffset>681990</wp:posOffset>
            </wp:positionV>
            <wp:extent cx="5457825" cy="3638550"/>
            <wp:effectExtent l="0" t="0" r="9525" b="0"/>
            <wp:wrapTight wrapText="bothSides">
              <wp:wrapPolygon edited="0">
                <wp:start x="0" y="0"/>
                <wp:lineTo x="0" y="21487"/>
                <wp:lineTo x="21562" y="21487"/>
                <wp:lineTo x="21562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erveza_Mica_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C8F">
        <w:rPr>
          <w:rFonts w:cstheme="minorHAnsi"/>
        </w:rPr>
        <w:t>Se podrá acceder al Salón del Lujo Virtual a partir del 1 de diciembre y solo lo podrán hacer los asistentes al Salón del Lujo con usuario y contraseña privada.</w:t>
      </w:r>
    </w:p>
    <w:p w14:paraId="2765CA00" w14:textId="79F5F204" w:rsidR="005D0BDC" w:rsidRDefault="005D0BDC" w:rsidP="007F560B">
      <w:pPr>
        <w:jc w:val="both"/>
        <w:rPr>
          <w:rFonts w:cstheme="minorHAnsi"/>
        </w:rPr>
      </w:pPr>
    </w:p>
    <w:p w14:paraId="5877C8CD" w14:textId="77777777" w:rsidR="005D0BDC" w:rsidRDefault="005D0BDC" w:rsidP="007F560B">
      <w:pPr>
        <w:jc w:val="both"/>
        <w:rPr>
          <w:rFonts w:cstheme="minorHAnsi"/>
          <w:b/>
          <w:bCs/>
        </w:rPr>
      </w:pPr>
    </w:p>
    <w:p w14:paraId="23F47ACB" w14:textId="77777777" w:rsidR="00CC284E" w:rsidRPr="00D6663D" w:rsidRDefault="00CC284E" w:rsidP="00CC284E">
      <w:pPr>
        <w:jc w:val="both"/>
        <w:rPr>
          <w:rFonts w:cstheme="minorHAnsi"/>
          <w:b/>
          <w:bCs/>
        </w:rPr>
      </w:pPr>
      <w:r w:rsidRPr="00D6663D">
        <w:rPr>
          <w:rFonts w:cstheme="minorHAnsi"/>
          <w:b/>
          <w:bCs/>
        </w:rPr>
        <w:t>CERVEZA MICA</w:t>
      </w:r>
    </w:p>
    <w:p w14:paraId="7517820A" w14:textId="77777777" w:rsidR="00CC284E" w:rsidRPr="00D779D5" w:rsidRDefault="00CC284E" w:rsidP="00CC284E">
      <w:pPr>
        <w:jc w:val="both"/>
        <w:rPr>
          <w:rFonts w:cstheme="minorHAnsi"/>
        </w:rPr>
      </w:pPr>
      <w:r w:rsidRPr="00D779D5">
        <w:rPr>
          <w:rFonts w:cstheme="minorHAnsi"/>
        </w:rPr>
        <w:t xml:space="preserve">Es una cerveza que está presente en los mejores restaurantes de España, galardonada con muchísimos premios a nivel internacional como el premio de la Mejor Cerveza del Mundo en los </w:t>
      </w:r>
      <w:proofErr w:type="spellStart"/>
      <w:r w:rsidRPr="00D779D5">
        <w:rPr>
          <w:rFonts w:cstheme="minorHAnsi"/>
        </w:rPr>
        <w:t>World</w:t>
      </w:r>
      <w:proofErr w:type="spellEnd"/>
      <w:r w:rsidRPr="00D779D5">
        <w:rPr>
          <w:rFonts w:cstheme="minorHAnsi"/>
        </w:rPr>
        <w:t xml:space="preserve"> Beer </w:t>
      </w:r>
      <w:proofErr w:type="spellStart"/>
      <w:r w:rsidRPr="00D779D5">
        <w:rPr>
          <w:rFonts w:cstheme="minorHAnsi"/>
        </w:rPr>
        <w:t>Awards</w:t>
      </w:r>
      <w:proofErr w:type="spellEnd"/>
      <w:r w:rsidRPr="00D779D5">
        <w:rPr>
          <w:rFonts w:cstheme="minorHAnsi"/>
        </w:rPr>
        <w:t xml:space="preserve"> de Londres.  </w:t>
      </w:r>
    </w:p>
    <w:p w14:paraId="21E4BC59" w14:textId="77777777" w:rsidR="00CC284E" w:rsidRPr="00D779D5" w:rsidRDefault="00CC284E" w:rsidP="00CC284E">
      <w:pPr>
        <w:jc w:val="both"/>
        <w:rPr>
          <w:rFonts w:cstheme="minorHAnsi"/>
        </w:rPr>
      </w:pPr>
      <w:r w:rsidRPr="00D779D5">
        <w:rPr>
          <w:rFonts w:cstheme="minorHAnsi"/>
        </w:rPr>
        <w:t xml:space="preserve">La empresa elaboradora de cervezas artesanas Mica está ubicada en Aranda de Duero y empezó su actividad en el año 2014 con el objetivo de ser la cerveza más Premium del mundo. Su nombre procede del mineral de </w:t>
      </w:r>
      <w:proofErr w:type="spellStart"/>
      <w:r w:rsidRPr="00D779D5">
        <w:rPr>
          <w:rFonts w:cstheme="minorHAnsi"/>
        </w:rPr>
        <w:t>Fuentenebro</w:t>
      </w:r>
      <w:proofErr w:type="spellEnd"/>
      <w:r w:rsidRPr="00D779D5">
        <w:rPr>
          <w:rFonts w:cstheme="minorHAnsi"/>
        </w:rPr>
        <w:t xml:space="preserve"> (Burgos) donde cultivan la cebada con la que se elabora una cerveza natural y artesana, que hoy en día ha traspasado en mercado internacional y triunfa en países como Estados Unidos, Francia, China o Rusia. </w:t>
      </w:r>
    </w:p>
    <w:p w14:paraId="00B292B7" w14:textId="30864CA3" w:rsidR="003E17DD" w:rsidRPr="004A2F12" w:rsidRDefault="00CC284E" w:rsidP="004A2F12">
      <w:pPr>
        <w:jc w:val="both"/>
        <w:rPr>
          <w:rFonts w:cstheme="minorHAnsi"/>
          <w:b/>
          <w:bCs/>
        </w:rPr>
      </w:pPr>
      <w:r w:rsidRPr="00D779D5">
        <w:rPr>
          <w:rFonts w:cstheme="minorHAnsi"/>
        </w:rPr>
        <w:t>Hasta la fecha Cerveza Mica ha lanzado varios tipos de cervezas diferentes, todas ellas de autor y artesanales, e incluso se han atrevido con la primera cerveza artesanal sin alcohol Premiu</w:t>
      </w:r>
      <w:r w:rsidR="004A2F12">
        <w:rPr>
          <w:rFonts w:cstheme="minorHAnsi"/>
        </w:rPr>
        <w:t>m.</w:t>
      </w:r>
    </w:p>
    <w:sectPr w:rsidR="003E17DD" w:rsidRPr="004A2F1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9F906" w14:textId="77777777" w:rsidR="006D6331" w:rsidRDefault="006D6331" w:rsidP="004A111B">
      <w:pPr>
        <w:spacing w:after="0" w:line="240" w:lineRule="auto"/>
      </w:pPr>
      <w:r>
        <w:separator/>
      </w:r>
    </w:p>
  </w:endnote>
  <w:endnote w:type="continuationSeparator" w:id="0">
    <w:p w14:paraId="159C1F2A" w14:textId="77777777" w:rsidR="006D6331" w:rsidRDefault="006D6331" w:rsidP="004A1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321D8" w14:textId="724EA660" w:rsidR="004A111B" w:rsidRPr="008C4341" w:rsidRDefault="004A111B" w:rsidP="004A111B">
    <w:pPr>
      <w:jc w:val="center"/>
      <w:rPr>
        <w:sz w:val="20"/>
      </w:rPr>
    </w:pPr>
    <w:r w:rsidRPr="008C4341">
      <w:rPr>
        <w:sz w:val="20"/>
      </w:rPr>
      <w:t>Para ampliar información o solicitud de imágenes póngase en contacto con nosotros a travé</w:t>
    </w:r>
    <w:r>
      <w:rPr>
        <w:sz w:val="20"/>
      </w:rPr>
      <w:t xml:space="preserve">s de </w:t>
    </w:r>
    <w:r w:rsidR="00B511A4">
      <w:rPr>
        <w:b/>
        <w:sz w:val="20"/>
      </w:rPr>
      <w:t>cecilia</w:t>
    </w:r>
    <w:r w:rsidRPr="005130CA">
      <w:rPr>
        <w:b/>
        <w:sz w:val="20"/>
      </w:rPr>
      <w:t>@polarmarketing.es</w:t>
    </w:r>
    <w:r>
      <w:rPr>
        <w:sz w:val="20"/>
      </w:rPr>
      <w:t xml:space="preserve"> </w:t>
    </w:r>
    <w:r w:rsidRPr="008C4341">
      <w:rPr>
        <w:sz w:val="20"/>
      </w:rPr>
      <w:t xml:space="preserve">o llamándonos al teléfono </w:t>
    </w:r>
    <w:r w:rsidRPr="005130CA">
      <w:rPr>
        <w:b/>
        <w:sz w:val="20"/>
      </w:rPr>
      <w:t>910 515 322</w:t>
    </w:r>
    <w:r w:rsidRPr="008C4341">
      <w:rPr>
        <w:sz w:val="20"/>
      </w:rPr>
      <w:t>.</w:t>
    </w:r>
  </w:p>
  <w:p w14:paraId="738AD48C" w14:textId="77777777" w:rsidR="004A111B" w:rsidRDefault="004A11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EED2F" w14:textId="77777777" w:rsidR="006D6331" w:rsidRDefault="006D6331" w:rsidP="004A111B">
      <w:pPr>
        <w:spacing w:after="0" w:line="240" w:lineRule="auto"/>
      </w:pPr>
      <w:r>
        <w:separator/>
      </w:r>
    </w:p>
  </w:footnote>
  <w:footnote w:type="continuationSeparator" w:id="0">
    <w:p w14:paraId="6079A549" w14:textId="77777777" w:rsidR="006D6331" w:rsidRDefault="006D6331" w:rsidP="004A1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DACEF" w14:textId="4B9C90C8" w:rsidR="004A111B" w:rsidRDefault="006E39A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506B1AA1" wp14:editId="2DF55149">
          <wp:simplePos x="0" y="0"/>
          <wp:positionH relativeFrom="column">
            <wp:posOffset>4892040</wp:posOffset>
          </wp:positionH>
          <wp:positionV relativeFrom="paragraph">
            <wp:posOffset>-259080</wp:posOffset>
          </wp:positionV>
          <wp:extent cx="1152525" cy="530225"/>
          <wp:effectExtent l="0" t="0" r="9525" b="3175"/>
          <wp:wrapThrough wrapText="bothSides">
            <wp:wrapPolygon edited="0">
              <wp:start x="0" y="0"/>
              <wp:lineTo x="0" y="20953"/>
              <wp:lineTo x="21421" y="20953"/>
              <wp:lineTo x="21421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3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60465B" w14:textId="77777777" w:rsidR="004A111B" w:rsidRDefault="004A11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17C88"/>
    <w:multiLevelType w:val="hybridMultilevel"/>
    <w:tmpl w:val="95DC85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E6624"/>
    <w:multiLevelType w:val="hybridMultilevel"/>
    <w:tmpl w:val="D816702C"/>
    <w:lvl w:ilvl="0" w:tplc="BE0EC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D5EDF"/>
    <w:multiLevelType w:val="hybridMultilevel"/>
    <w:tmpl w:val="ACCEF5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016"/>
    <w:rsid w:val="00004A74"/>
    <w:rsid w:val="00007C83"/>
    <w:rsid w:val="00011144"/>
    <w:rsid w:val="00014FEA"/>
    <w:rsid w:val="00017A81"/>
    <w:rsid w:val="000201E0"/>
    <w:rsid w:val="00024E9F"/>
    <w:rsid w:val="00025683"/>
    <w:rsid w:val="0003780A"/>
    <w:rsid w:val="00037FA2"/>
    <w:rsid w:val="00044709"/>
    <w:rsid w:val="000463F6"/>
    <w:rsid w:val="00046859"/>
    <w:rsid w:val="00056AEF"/>
    <w:rsid w:val="00081034"/>
    <w:rsid w:val="00083B87"/>
    <w:rsid w:val="00087840"/>
    <w:rsid w:val="00094029"/>
    <w:rsid w:val="000945F4"/>
    <w:rsid w:val="00096A3B"/>
    <w:rsid w:val="000B735B"/>
    <w:rsid w:val="000C2608"/>
    <w:rsid w:val="000C2B00"/>
    <w:rsid w:val="000C4836"/>
    <w:rsid w:val="000C64A5"/>
    <w:rsid w:val="000C64C1"/>
    <w:rsid w:val="000C78C4"/>
    <w:rsid w:val="000D04C0"/>
    <w:rsid w:val="000D12F7"/>
    <w:rsid w:val="000D5281"/>
    <w:rsid w:val="000D600B"/>
    <w:rsid w:val="000D67D4"/>
    <w:rsid w:val="000E1B79"/>
    <w:rsid w:val="000E6ADC"/>
    <w:rsid w:val="000F151E"/>
    <w:rsid w:val="00106EF3"/>
    <w:rsid w:val="00111924"/>
    <w:rsid w:val="00116312"/>
    <w:rsid w:val="00116CD3"/>
    <w:rsid w:val="001221EE"/>
    <w:rsid w:val="0012361E"/>
    <w:rsid w:val="00123E86"/>
    <w:rsid w:val="00143CD2"/>
    <w:rsid w:val="001442F7"/>
    <w:rsid w:val="001463AB"/>
    <w:rsid w:val="00147E0D"/>
    <w:rsid w:val="00151339"/>
    <w:rsid w:val="00151FCC"/>
    <w:rsid w:val="00152BC7"/>
    <w:rsid w:val="00161242"/>
    <w:rsid w:val="001644FD"/>
    <w:rsid w:val="00165897"/>
    <w:rsid w:val="001664C4"/>
    <w:rsid w:val="00176C8F"/>
    <w:rsid w:val="001821C9"/>
    <w:rsid w:val="001838A7"/>
    <w:rsid w:val="001A0CC7"/>
    <w:rsid w:val="001A5580"/>
    <w:rsid w:val="001B4356"/>
    <w:rsid w:val="001C059C"/>
    <w:rsid w:val="001C0865"/>
    <w:rsid w:val="001C3135"/>
    <w:rsid w:val="001D1DDD"/>
    <w:rsid w:val="001E1472"/>
    <w:rsid w:val="001E4EC0"/>
    <w:rsid w:val="001E73C9"/>
    <w:rsid w:val="001F69DF"/>
    <w:rsid w:val="002012B7"/>
    <w:rsid w:val="00203A70"/>
    <w:rsid w:val="002047AD"/>
    <w:rsid w:val="002079AE"/>
    <w:rsid w:val="002165DF"/>
    <w:rsid w:val="002251EB"/>
    <w:rsid w:val="00226137"/>
    <w:rsid w:val="0025449E"/>
    <w:rsid w:val="002575F0"/>
    <w:rsid w:val="002701C4"/>
    <w:rsid w:val="00271B30"/>
    <w:rsid w:val="00274961"/>
    <w:rsid w:val="00283FEF"/>
    <w:rsid w:val="00284BCE"/>
    <w:rsid w:val="00284E58"/>
    <w:rsid w:val="002862B8"/>
    <w:rsid w:val="002A1928"/>
    <w:rsid w:val="002A57DB"/>
    <w:rsid w:val="002A599A"/>
    <w:rsid w:val="002A66F1"/>
    <w:rsid w:val="002B2173"/>
    <w:rsid w:val="002B269F"/>
    <w:rsid w:val="002B2BFC"/>
    <w:rsid w:val="002B79B7"/>
    <w:rsid w:val="002C1424"/>
    <w:rsid w:val="002C317C"/>
    <w:rsid w:val="002C46CA"/>
    <w:rsid w:val="002D0318"/>
    <w:rsid w:val="002D43E4"/>
    <w:rsid w:val="002E5A70"/>
    <w:rsid w:val="002E68F3"/>
    <w:rsid w:val="002F232B"/>
    <w:rsid w:val="002F657A"/>
    <w:rsid w:val="00303FC0"/>
    <w:rsid w:val="00306217"/>
    <w:rsid w:val="00333F2F"/>
    <w:rsid w:val="00334881"/>
    <w:rsid w:val="003368F2"/>
    <w:rsid w:val="003430C6"/>
    <w:rsid w:val="00344EB4"/>
    <w:rsid w:val="00350ADC"/>
    <w:rsid w:val="00350E0F"/>
    <w:rsid w:val="00352D04"/>
    <w:rsid w:val="00355BBE"/>
    <w:rsid w:val="00356267"/>
    <w:rsid w:val="003637CE"/>
    <w:rsid w:val="00365655"/>
    <w:rsid w:val="00367CF8"/>
    <w:rsid w:val="003802B7"/>
    <w:rsid w:val="003A6C01"/>
    <w:rsid w:val="003B1837"/>
    <w:rsid w:val="003B1CF3"/>
    <w:rsid w:val="003C3178"/>
    <w:rsid w:val="003D2781"/>
    <w:rsid w:val="003D7694"/>
    <w:rsid w:val="003D770C"/>
    <w:rsid w:val="003E17DD"/>
    <w:rsid w:val="003E1E98"/>
    <w:rsid w:val="003E2CDC"/>
    <w:rsid w:val="003E6EF0"/>
    <w:rsid w:val="003E6EFA"/>
    <w:rsid w:val="003F44F2"/>
    <w:rsid w:val="00402AD3"/>
    <w:rsid w:val="00402DC2"/>
    <w:rsid w:val="00405F54"/>
    <w:rsid w:val="0041164E"/>
    <w:rsid w:val="004157DC"/>
    <w:rsid w:val="004169A4"/>
    <w:rsid w:val="00430BCD"/>
    <w:rsid w:val="00437D10"/>
    <w:rsid w:val="004447E4"/>
    <w:rsid w:val="0044595D"/>
    <w:rsid w:val="00450597"/>
    <w:rsid w:val="00451F10"/>
    <w:rsid w:val="00453766"/>
    <w:rsid w:val="00455DEF"/>
    <w:rsid w:val="00464C0D"/>
    <w:rsid w:val="0046568D"/>
    <w:rsid w:val="00471378"/>
    <w:rsid w:val="00482991"/>
    <w:rsid w:val="00486D41"/>
    <w:rsid w:val="00486F23"/>
    <w:rsid w:val="00490CD9"/>
    <w:rsid w:val="004922C5"/>
    <w:rsid w:val="00492593"/>
    <w:rsid w:val="00494FF6"/>
    <w:rsid w:val="00495851"/>
    <w:rsid w:val="00495B2F"/>
    <w:rsid w:val="004A111B"/>
    <w:rsid w:val="004A2301"/>
    <w:rsid w:val="004A2F12"/>
    <w:rsid w:val="004A42F0"/>
    <w:rsid w:val="004A7555"/>
    <w:rsid w:val="004B1CBB"/>
    <w:rsid w:val="004C0739"/>
    <w:rsid w:val="004C0CF9"/>
    <w:rsid w:val="004C1A44"/>
    <w:rsid w:val="004C4B64"/>
    <w:rsid w:val="004C5CF0"/>
    <w:rsid w:val="004C5E56"/>
    <w:rsid w:val="004C60B7"/>
    <w:rsid w:val="004C7349"/>
    <w:rsid w:val="004D03BD"/>
    <w:rsid w:val="004D32F2"/>
    <w:rsid w:val="004E2069"/>
    <w:rsid w:val="004E5393"/>
    <w:rsid w:val="004E7E75"/>
    <w:rsid w:val="004F1528"/>
    <w:rsid w:val="004F34B5"/>
    <w:rsid w:val="004F7746"/>
    <w:rsid w:val="00505302"/>
    <w:rsid w:val="00531630"/>
    <w:rsid w:val="00543041"/>
    <w:rsid w:val="00544EF4"/>
    <w:rsid w:val="00550791"/>
    <w:rsid w:val="00553608"/>
    <w:rsid w:val="00554323"/>
    <w:rsid w:val="00554BE7"/>
    <w:rsid w:val="00555632"/>
    <w:rsid w:val="005558C8"/>
    <w:rsid w:val="00557D26"/>
    <w:rsid w:val="00560725"/>
    <w:rsid w:val="00561475"/>
    <w:rsid w:val="00583B19"/>
    <w:rsid w:val="00590453"/>
    <w:rsid w:val="0059395F"/>
    <w:rsid w:val="00594B08"/>
    <w:rsid w:val="00595426"/>
    <w:rsid w:val="005A36D7"/>
    <w:rsid w:val="005A6015"/>
    <w:rsid w:val="005A66FD"/>
    <w:rsid w:val="005A6F1E"/>
    <w:rsid w:val="005B2313"/>
    <w:rsid w:val="005B5891"/>
    <w:rsid w:val="005B6AE4"/>
    <w:rsid w:val="005B79C6"/>
    <w:rsid w:val="005C0F5B"/>
    <w:rsid w:val="005C26ED"/>
    <w:rsid w:val="005C6E03"/>
    <w:rsid w:val="005D0BDC"/>
    <w:rsid w:val="005D4CA7"/>
    <w:rsid w:val="005D4FB5"/>
    <w:rsid w:val="005D53C3"/>
    <w:rsid w:val="005E3A71"/>
    <w:rsid w:val="005F0362"/>
    <w:rsid w:val="005F3B8D"/>
    <w:rsid w:val="005F5C39"/>
    <w:rsid w:val="00604536"/>
    <w:rsid w:val="00621749"/>
    <w:rsid w:val="00621A19"/>
    <w:rsid w:val="00622088"/>
    <w:rsid w:val="0062300B"/>
    <w:rsid w:val="00624BCF"/>
    <w:rsid w:val="006317AE"/>
    <w:rsid w:val="00637498"/>
    <w:rsid w:val="006407B5"/>
    <w:rsid w:val="006450E3"/>
    <w:rsid w:val="00651AC2"/>
    <w:rsid w:val="00653481"/>
    <w:rsid w:val="0065798A"/>
    <w:rsid w:val="00661E2E"/>
    <w:rsid w:val="0066496F"/>
    <w:rsid w:val="00666C4B"/>
    <w:rsid w:val="00667893"/>
    <w:rsid w:val="00673623"/>
    <w:rsid w:val="00677595"/>
    <w:rsid w:val="00680C48"/>
    <w:rsid w:val="00692A47"/>
    <w:rsid w:val="006946D1"/>
    <w:rsid w:val="0069665D"/>
    <w:rsid w:val="006977DE"/>
    <w:rsid w:val="006A74F5"/>
    <w:rsid w:val="006B1A60"/>
    <w:rsid w:val="006B1F23"/>
    <w:rsid w:val="006B46D1"/>
    <w:rsid w:val="006B794B"/>
    <w:rsid w:val="006C3499"/>
    <w:rsid w:val="006C4149"/>
    <w:rsid w:val="006C4D50"/>
    <w:rsid w:val="006C5CEB"/>
    <w:rsid w:val="006D2C1D"/>
    <w:rsid w:val="006D6331"/>
    <w:rsid w:val="006E28A3"/>
    <w:rsid w:val="006E39A5"/>
    <w:rsid w:val="006E3D4E"/>
    <w:rsid w:val="006E4EA0"/>
    <w:rsid w:val="006E56E8"/>
    <w:rsid w:val="006F12E7"/>
    <w:rsid w:val="006F5A84"/>
    <w:rsid w:val="006F5CCD"/>
    <w:rsid w:val="006F65F6"/>
    <w:rsid w:val="006F6C72"/>
    <w:rsid w:val="007005A1"/>
    <w:rsid w:val="00702491"/>
    <w:rsid w:val="007042BC"/>
    <w:rsid w:val="00704776"/>
    <w:rsid w:val="007060D3"/>
    <w:rsid w:val="00706F66"/>
    <w:rsid w:val="00711BFC"/>
    <w:rsid w:val="00713E71"/>
    <w:rsid w:val="0071415D"/>
    <w:rsid w:val="007226F9"/>
    <w:rsid w:val="00722DD6"/>
    <w:rsid w:val="00722F8E"/>
    <w:rsid w:val="00727301"/>
    <w:rsid w:val="007372CD"/>
    <w:rsid w:val="00740764"/>
    <w:rsid w:val="007512A4"/>
    <w:rsid w:val="00764F20"/>
    <w:rsid w:val="0076535D"/>
    <w:rsid w:val="00766895"/>
    <w:rsid w:val="00767B1C"/>
    <w:rsid w:val="0077471E"/>
    <w:rsid w:val="007820AE"/>
    <w:rsid w:val="00784CED"/>
    <w:rsid w:val="007903A7"/>
    <w:rsid w:val="0079062C"/>
    <w:rsid w:val="007A3FD2"/>
    <w:rsid w:val="007A514C"/>
    <w:rsid w:val="007A5ECB"/>
    <w:rsid w:val="007A7F92"/>
    <w:rsid w:val="007B0C78"/>
    <w:rsid w:val="007B1EBE"/>
    <w:rsid w:val="007B4B78"/>
    <w:rsid w:val="007D2A38"/>
    <w:rsid w:val="007D44D4"/>
    <w:rsid w:val="007D6A53"/>
    <w:rsid w:val="007F20B8"/>
    <w:rsid w:val="007F53E4"/>
    <w:rsid w:val="007F560B"/>
    <w:rsid w:val="00804BF0"/>
    <w:rsid w:val="00812B82"/>
    <w:rsid w:val="00812FCD"/>
    <w:rsid w:val="00817B22"/>
    <w:rsid w:val="00827CFF"/>
    <w:rsid w:val="00827F8E"/>
    <w:rsid w:val="00833B72"/>
    <w:rsid w:val="00840B84"/>
    <w:rsid w:val="00842917"/>
    <w:rsid w:val="00842CB7"/>
    <w:rsid w:val="00845CA8"/>
    <w:rsid w:val="0084741D"/>
    <w:rsid w:val="00850C2F"/>
    <w:rsid w:val="008606A0"/>
    <w:rsid w:val="008611A6"/>
    <w:rsid w:val="00861C18"/>
    <w:rsid w:val="0086462A"/>
    <w:rsid w:val="00864999"/>
    <w:rsid w:val="008650EA"/>
    <w:rsid w:val="008664B5"/>
    <w:rsid w:val="00874E0D"/>
    <w:rsid w:val="00881979"/>
    <w:rsid w:val="00890164"/>
    <w:rsid w:val="00890B6D"/>
    <w:rsid w:val="00891899"/>
    <w:rsid w:val="0089409E"/>
    <w:rsid w:val="00897553"/>
    <w:rsid w:val="008A2F3F"/>
    <w:rsid w:val="008B1272"/>
    <w:rsid w:val="008B1D11"/>
    <w:rsid w:val="008C523E"/>
    <w:rsid w:val="008C5F12"/>
    <w:rsid w:val="008C6D91"/>
    <w:rsid w:val="008C7CF8"/>
    <w:rsid w:val="008D1955"/>
    <w:rsid w:val="008D1CB3"/>
    <w:rsid w:val="008D1DDF"/>
    <w:rsid w:val="008D3B5A"/>
    <w:rsid w:val="008D3B83"/>
    <w:rsid w:val="008E747A"/>
    <w:rsid w:val="008F661B"/>
    <w:rsid w:val="00902EF4"/>
    <w:rsid w:val="0090748E"/>
    <w:rsid w:val="00907EDA"/>
    <w:rsid w:val="00914849"/>
    <w:rsid w:val="00920603"/>
    <w:rsid w:val="009223CD"/>
    <w:rsid w:val="00923AC4"/>
    <w:rsid w:val="00923CBC"/>
    <w:rsid w:val="00931445"/>
    <w:rsid w:val="00931F84"/>
    <w:rsid w:val="00933DA1"/>
    <w:rsid w:val="009349A9"/>
    <w:rsid w:val="00942DFD"/>
    <w:rsid w:val="0094381D"/>
    <w:rsid w:val="00943B60"/>
    <w:rsid w:val="0094493D"/>
    <w:rsid w:val="00945C08"/>
    <w:rsid w:val="00945C52"/>
    <w:rsid w:val="00950389"/>
    <w:rsid w:val="00953F9A"/>
    <w:rsid w:val="00955578"/>
    <w:rsid w:val="009575F7"/>
    <w:rsid w:val="00961C82"/>
    <w:rsid w:val="00963A0C"/>
    <w:rsid w:val="009651A6"/>
    <w:rsid w:val="0097152C"/>
    <w:rsid w:val="00974D5C"/>
    <w:rsid w:val="00982BCF"/>
    <w:rsid w:val="009839A8"/>
    <w:rsid w:val="00984ECE"/>
    <w:rsid w:val="009A3818"/>
    <w:rsid w:val="009A450E"/>
    <w:rsid w:val="009A518C"/>
    <w:rsid w:val="009B3C2C"/>
    <w:rsid w:val="009B405C"/>
    <w:rsid w:val="009C55DF"/>
    <w:rsid w:val="009C5E99"/>
    <w:rsid w:val="009D16D5"/>
    <w:rsid w:val="009D504C"/>
    <w:rsid w:val="009D5368"/>
    <w:rsid w:val="009E170D"/>
    <w:rsid w:val="009E1FC4"/>
    <w:rsid w:val="009E34AA"/>
    <w:rsid w:val="009F05BA"/>
    <w:rsid w:val="009F4BC3"/>
    <w:rsid w:val="009F637E"/>
    <w:rsid w:val="009F7A51"/>
    <w:rsid w:val="009F7AE5"/>
    <w:rsid w:val="009F7BBB"/>
    <w:rsid w:val="00A003B6"/>
    <w:rsid w:val="00A02586"/>
    <w:rsid w:val="00A110C6"/>
    <w:rsid w:val="00A16F89"/>
    <w:rsid w:val="00A20A60"/>
    <w:rsid w:val="00A22CA9"/>
    <w:rsid w:val="00A330C3"/>
    <w:rsid w:val="00A35350"/>
    <w:rsid w:val="00A45424"/>
    <w:rsid w:val="00A5071D"/>
    <w:rsid w:val="00A52D91"/>
    <w:rsid w:val="00A715AC"/>
    <w:rsid w:val="00A80936"/>
    <w:rsid w:val="00A83A2F"/>
    <w:rsid w:val="00A85AA6"/>
    <w:rsid w:val="00A860D0"/>
    <w:rsid w:val="00A87E2C"/>
    <w:rsid w:val="00A925DC"/>
    <w:rsid w:val="00A92D6C"/>
    <w:rsid w:val="00A97052"/>
    <w:rsid w:val="00AA33A2"/>
    <w:rsid w:val="00AA36CC"/>
    <w:rsid w:val="00AA5E12"/>
    <w:rsid w:val="00AA6104"/>
    <w:rsid w:val="00AA746A"/>
    <w:rsid w:val="00AB1408"/>
    <w:rsid w:val="00AD06D0"/>
    <w:rsid w:val="00AD2B12"/>
    <w:rsid w:val="00AD2C12"/>
    <w:rsid w:val="00AD3A76"/>
    <w:rsid w:val="00AE0E30"/>
    <w:rsid w:val="00AE1E72"/>
    <w:rsid w:val="00AE4B6A"/>
    <w:rsid w:val="00AE5776"/>
    <w:rsid w:val="00AE594B"/>
    <w:rsid w:val="00AF1AEF"/>
    <w:rsid w:val="00AF1AFA"/>
    <w:rsid w:val="00B0142A"/>
    <w:rsid w:val="00B10F32"/>
    <w:rsid w:val="00B11173"/>
    <w:rsid w:val="00B140B9"/>
    <w:rsid w:val="00B16B32"/>
    <w:rsid w:val="00B21A47"/>
    <w:rsid w:val="00B24C39"/>
    <w:rsid w:val="00B260B6"/>
    <w:rsid w:val="00B42667"/>
    <w:rsid w:val="00B43003"/>
    <w:rsid w:val="00B50E5D"/>
    <w:rsid w:val="00B511A4"/>
    <w:rsid w:val="00B52F56"/>
    <w:rsid w:val="00B70B71"/>
    <w:rsid w:val="00B7253C"/>
    <w:rsid w:val="00B73DEC"/>
    <w:rsid w:val="00B758FD"/>
    <w:rsid w:val="00B764DC"/>
    <w:rsid w:val="00B82F95"/>
    <w:rsid w:val="00B92A32"/>
    <w:rsid w:val="00B92EAE"/>
    <w:rsid w:val="00B94546"/>
    <w:rsid w:val="00B96EB8"/>
    <w:rsid w:val="00BA5FDB"/>
    <w:rsid w:val="00BA7C72"/>
    <w:rsid w:val="00BB4DB8"/>
    <w:rsid w:val="00BB76B8"/>
    <w:rsid w:val="00BC594D"/>
    <w:rsid w:val="00BD3259"/>
    <w:rsid w:val="00BE0394"/>
    <w:rsid w:val="00BE2698"/>
    <w:rsid w:val="00BE289F"/>
    <w:rsid w:val="00BE4C30"/>
    <w:rsid w:val="00BE7FA9"/>
    <w:rsid w:val="00BF1330"/>
    <w:rsid w:val="00BF2364"/>
    <w:rsid w:val="00C02896"/>
    <w:rsid w:val="00C03B93"/>
    <w:rsid w:val="00C05B12"/>
    <w:rsid w:val="00C14F60"/>
    <w:rsid w:val="00C2291B"/>
    <w:rsid w:val="00C31E6F"/>
    <w:rsid w:val="00C36F60"/>
    <w:rsid w:val="00C42F36"/>
    <w:rsid w:val="00C43A8B"/>
    <w:rsid w:val="00C52219"/>
    <w:rsid w:val="00C552A1"/>
    <w:rsid w:val="00C662B0"/>
    <w:rsid w:val="00C74944"/>
    <w:rsid w:val="00C862EE"/>
    <w:rsid w:val="00C9075D"/>
    <w:rsid w:val="00C90EF2"/>
    <w:rsid w:val="00C93F39"/>
    <w:rsid w:val="00CA4E9B"/>
    <w:rsid w:val="00CC27EE"/>
    <w:rsid w:val="00CC284E"/>
    <w:rsid w:val="00CC628A"/>
    <w:rsid w:val="00CC7BC1"/>
    <w:rsid w:val="00CD7C2B"/>
    <w:rsid w:val="00CE375D"/>
    <w:rsid w:val="00CF07F5"/>
    <w:rsid w:val="00D006F3"/>
    <w:rsid w:val="00D00723"/>
    <w:rsid w:val="00D02696"/>
    <w:rsid w:val="00D02A03"/>
    <w:rsid w:val="00D02FC9"/>
    <w:rsid w:val="00D03157"/>
    <w:rsid w:val="00D03B2D"/>
    <w:rsid w:val="00D04402"/>
    <w:rsid w:val="00D07D4C"/>
    <w:rsid w:val="00D120CF"/>
    <w:rsid w:val="00D12FB7"/>
    <w:rsid w:val="00D1580B"/>
    <w:rsid w:val="00D17020"/>
    <w:rsid w:val="00D22D49"/>
    <w:rsid w:val="00D22F1C"/>
    <w:rsid w:val="00D24843"/>
    <w:rsid w:val="00D263FE"/>
    <w:rsid w:val="00D27030"/>
    <w:rsid w:val="00D41298"/>
    <w:rsid w:val="00D47F77"/>
    <w:rsid w:val="00D53DE8"/>
    <w:rsid w:val="00D5685C"/>
    <w:rsid w:val="00D635AF"/>
    <w:rsid w:val="00D6663D"/>
    <w:rsid w:val="00D71E86"/>
    <w:rsid w:val="00D75608"/>
    <w:rsid w:val="00D77151"/>
    <w:rsid w:val="00D779D5"/>
    <w:rsid w:val="00D82787"/>
    <w:rsid w:val="00D8336D"/>
    <w:rsid w:val="00D83502"/>
    <w:rsid w:val="00D87414"/>
    <w:rsid w:val="00D87875"/>
    <w:rsid w:val="00D87878"/>
    <w:rsid w:val="00D90B0E"/>
    <w:rsid w:val="00D9289D"/>
    <w:rsid w:val="00D93695"/>
    <w:rsid w:val="00DA2965"/>
    <w:rsid w:val="00DA55AC"/>
    <w:rsid w:val="00DB14A3"/>
    <w:rsid w:val="00DB493F"/>
    <w:rsid w:val="00DB4D6D"/>
    <w:rsid w:val="00DB7AD8"/>
    <w:rsid w:val="00DC1016"/>
    <w:rsid w:val="00DC2D92"/>
    <w:rsid w:val="00DC538E"/>
    <w:rsid w:val="00DD5794"/>
    <w:rsid w:val="00DE1C75"/>
    <w:rsid w:val="00DE392B"/>
    <w:rsid w:val="00DF77BF"/>
    <w:rsid w:val="00DF7B2F"/>
    <w:rsid w:val="00E021DA"/>
    <w:rsid w:val="00E02BD9"/>
    <w:rsid w:val="00E03CAF"/>
    <w:rsid w:val="00E11D90"/>
    <w:rsid w:val="00E11E9F"/>
    <w:rsid w:val="00E14118"/>
    <w:rsid w:val="00E203BF"/>
    <w:rsid w:val="00E208E5"/>
    <w:rsid w:val="00E25DF1"/>
    <w:rsid w:val="00E3180F"/>
    <w:rsid w:val="00E31E63"/>
    <w:rsid w:val="00E3289D"/>
    <w:rsid w:val="00E37078"/>
    <w:rsid w:val="00E40392"/>
    <w:rsid w:val="00E439DC"/>
    <w:rsid w:val="00E54867"/>
    <w:rsid w:val="00E6352F"/>
    <w:rsid w:val="00E74597"/>
    <w:rsid w:val="00E80411"/>
    <w:rsid w:val="00E8558C"/>
    <w:rsid w:val="00E87DD2"/>
    <w:rsid w:val="00E93DED"/>
    <w:rsid w:val="00E959CA"/>
    <w:rsid w:val="00E96CD2"/>
    <w:rsid w:val="00EA6333"/>
    <w:rsid w:val="00EB037F"/>
    <w:rsid w:val="00EB7DDB"/>
    <w:rsid w:val="00EE6035"/>
    <w:rsid w:val="00EF0F52"/>
    <w:rsid w:val="00EF1910"/>
    <w:rsid w:val="00EF1CCD"/>
    <w:rsid w:val="00EF285C"/>
    <w:rsid w:val="00EF3277"/>
    <w:rsid w:val="00EF525A"/>
    <w:rsid w:val="00F024EE"/>
    <w:rsid w:val="00F07E4D"/>
    <w:rsid w:val="00F12DAD"/>
    <w:rsid w:val="00F30444"/>
    <w:rsid w:val="00F30C45"/>
    <w:rsid w:val="00F35221"/>
    <w:rsid w:val="00F4047E"/>
    <w:rsid w:val="00F41D5D"/>
    <w:rsid w:val="00F42E82"/>
    <w:rsid w:val="00F43C26"/>
    <w:rsid w:val="00F470C3"/>
    <w:rsid w:val="00F47BEA"/>
    <w:rsid w:val="00F5157B"/>
    <w:rsid w:val="00F52DE6"/>
    <w:rsid w:val="00F55026"/>
    <w:rsid w:val="00F633BD"/>
    <w:rsid w:val="00F715F7"/>
    <w:rsid w:val="00F748D1"/>
    <w:rsid w:val="00F76340"/>
    <w:rsid w:val="00F766F4"/>
    <w:rsid w:val="00F87F54"/>
    <w:rsid w:val="00F957F4"/>
    <w:rsid w:val="00F97109"/>
    <w:rsid w:val="00FC0C44"/>
    <w:rsid w:val="00FC44C9"/>
    <w:rsid w:val="00FD096A"/>
    <w:rsid w:val="00FD41EC"/>
    <w:rsid w:val="00FD4C4D"/>
    <w:rsid w:val="00FE1B38"/>
    <w:rsid w:val="00FF01BA"/>
    <w:rsid w:val="00FF4D3F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CBE5E0"/>
  <w15:chartTrackingRefBased/>
  <w15:docId w15:val="{6E1EE16F-8353-4AD3-82F5-39CC676B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11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111B"/>
  </w:style>
  <w:style w:type="paragraph" w:styleId="Piedepgina">
    <w:name w:val="footer"/>
    <w:basedOn w:val="Normal"/>
    <w:link w:val="PiedepginaCar"/>
    <w:uiPriority w:val="99"/>
    <w:unhideWhenUsed/>
    <w:rsid w:val="004A11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111B"/>
  </w:style>
  <w:style w:type="character" w:styleId="Hipervnculo">
    <w:name w:val="Hyperlink"/>
    <w:basedOn w:val="Fuentedeprrafopredeter"/>
    <w:uiPriority w:val="99"/>
    <w:unhideWhenUsed/>
    <w:rsid w:val="004A111B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A111B"/>
    <w:rPr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6B46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D77151"/>
    <w:rPr>
      <w:b/>
      <w:bCs/>
    </w:rPr>
  </w:style>
  <w:style w:type="paragraph" w:styleId="Prrafodelista">
    <w:name w:val="List Paragraph"/>
    <w:basedOn w:val="Normal"/>
    <w:uiPriority w:val="34"/>
    <w:qFormat/>
    <w:rsid w:val="00430BCD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A3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5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7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3740</Characters>
  <Application>Microsoft Office Word</Application>
  <DocSecurity>4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Lithium Polar</dc:creator>
  <cp:keywords/>
  <dc:description/>
  <cp:lastModifiedBy>Juan Cereijo</cp:lastModifiedBy>
  <cp:revision>2</cp:revision>
  <dcterms:created xsi:type="dcterms:W3CDTF">2019-11-21T06:59:00Z</dcterms:created>
  <dcterms:modified xsi:type="dcterms:W3CDTF">2019-11-21T06:59:00Z</dcterms:modified>
</cp:coreProperties>
</file>